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3B2227" w14:textId="77777777" w:rsidR="00F63363" w:rsidRPr="00CD6EC3" w:rsidRDefault="00F63363" w:rsidP="00F63363">
      <w:pPr>
        <w:spacing w:after="0" w:line="240" w:lineRule="auto"/>
        <w:jc w:val="center"/>
        <w:rPr>
          <w:rFonts w:ascii="Times New Roman" w:hAnsi="Times New Roman" w:cs="Times New Roman"/>
          <w:b/>
          <w:sz w:val="24"/>
          <w:szCs w:val="24"/>
        </w:rPr>
      </w:pPr>
      <w:r w:rsidRPr="00CD6EC3">
        <w:rPr>
          <w:rFonts w:ascii="Times New Roman" w:hAnsi="Times New Roman" w:cs="Times New Roman"/>
          <w:b/>
          <w:sz w:val="24"/>
          <w:szCs w:val="24"/>
        </w:rPr>
        <w:t>Обзор</w:t>
      </w:r>
      <w:r w:rsidRPr="00CD6EC3">
        <w:rPr>
          <w:rStyle w:val="a5"/>
          <w:rFonts w:ascii="Times New Roman" w:hAnsi="Times New Roman" w:cs="Times New Roman"/>
          <w:b/>
          <w:sz w:val="24"/>
          <w:szCs w:val="24"/>
        </w:rPr>
        <w:footnoteReference w:id="1"/>
      </w:r>
    </w:p>
    <w:p w14:paraId="499A372A" w14:textId="77777777" w:rsidR="00F63363" w:rsidRPr="00CD6EC3" w:rsidRDefault="00F63363" w:rsidP="00F63363">
      <w:pPr>
        <w:spacing w:after="0" w:line="240" w:lineRule="auto"/>
        <w:jc w:val="center"/>
        <w:rPr>
          <w:rFonts w:ascii="Times New Roman" w:hAnsi="Times New Roman" w:cs="Times New Roman"/>
          <w:b/>
          <w:sz w:val="24"/>
          <w:szCs w:val="24"/>
        </w:rPr>
      </w:pPr>
      <w:proofErr w:type="gramStart"/>
      <w:r w:rsidRPr="00CD6EC3">
        <w:rPr>
          <w:rFonts w:ascii="Times New Roman" w:hAnsi="Times New Roman" w:cs="Times New Roman"/>
          <w:b/>
          <w:sz w:val="24"/>
          <w:szCs w:val="24"/>
        </w:rPr>
        <w:t>правоприменительной</w:t>
      </w:r>
      <w:proofErr w:type="gramEnd"/>
      <w:r w:rsidRPr="00CD6EC3">
        <w:rPr>
          <w:rFonts w:ascii="Times New Roman" w:hAnsi="Times New Roman" w:cs="Times New Roman"/>
          <w:b/>
          <w:sz w:val="24"/>
          <w:szCs w:val="24"/>
        </w:rPr>
        <w:t xml:space="preserve"> практики</w:t>
      </w:r>
    </w:p>
    <w:p w14:paraId="3C432FFB" w14:textId="77777777" w:rsidR="00FA56D9" w:rsidRPr="00CD6EC3" w:rsidRDefault="000A11F7" w:rsidP="00F63363">
      <w:pPr>
        <w:spacing w:after="0" w:line="240" w:lineRule="auto"/>
        <w:jc w:val="center"/>
        <w:rPr>
          <w:rFonts w:ascii="Times New Roman" w:hAnsi="Times New Roman" w:cs="Times New Roman"/>
          <w:b/>
          <w:sz w:val="24"/>
          <w:szCs w:val="24"/>
        </w:rPr>
      </w:pPr>
      <w:proofErr w:type="gramStart"/>
      <w:r w:rsidRPr="00CD6EC3">
        <w:rPr>
          <w:rFonts w:ascii="Times New Roman" w:hAnsi="Times New Roman" w:cs="Times New Roman"/>
          <w:b/>
          <w:sz w:val="24"/>
          <w:szCs w:val="24"/>
        </w:rPr>
        <w:t>за</w:t>
      </w:r>
      <w:proofErr w:type="gramEnd"/>
      <w:r w:rsidRPr="00CD6EC3">
        <w:rPr>
          <w:rFonts w:ascii="Times New Roman" w:hAnsi="Times New Roman" w:cs="Times New Roman"/>
          <w:b/>
          <w:sz w:val="24"/>
          <w:szCs w:val="24"/>
        </w:rPr>
        <w:t xml:space="preserve"> 2</w:t>
      </w:r>
      <w:r w:rsidR="00FA56D9" w:rsidRPr="00CD6EC3">
        <w:rPr>
          <w:rFonts w:ascii="Times New Roman" w:hAnsi="Times New Roman" w:cs="Times New Roman"/>
          <w:b/>
          <w:sz w:val="24"/>
          <w:szCs w:val="24"/>
        </w:rPr>
        <w:t xml:space="preserve"> квартал 202</w:t>
      </w:r>
      <w:r w:rsidR="00D85FB3" w:rsidRPr="00CD6EC3">
        <w:rPr>
          <w:rFonts w:ascii="Times New Roman" w:hAnsi="Times New Roman" w:cs="Times New Roman"/>
          <w:b/>
          <w:sz w:val="24"/>
          <w:szCs w:val="24"/>
        </w:rPr>
        <w:t>1</w:t>
      </w:r>
      <w:r w:rsidR="00FA56D9" w:rsidRPr="00CD6EC3">
        <w:rPr>
          <w:rFonts w:ascii="Times New Roman" w:hAnsi="Times New Roman" w:cs="Times New Roman"/>
          <w:b/>
          <w:sz w:val="24"/>
          <w:szCs w:val="24"/>
        </w:rPr>
        <w:t xml:space="preserve"> года</w:t>
      </w:r>
    </w:p>
    <w:p w14:paraId="78949555" w14:textId="77777777" w:rsidR="00C65762" w:rsidRPr="00CD6EC3" w:rsidRDefault="00C65762" w:rsidP="00F63363">
      <w:pPr>
        <w:spacing w:after="0" w:line="240" w:lineRule="auto"/>
        <w:jc w:val="center"/>
        <w:rPr>
          <w:rFonts w:ascii="Times New Roman" w:hAnsi="Times New Roman" w:cs="Times New Roman"/>
          <w:b/>
          <w:color w:val="FF0000"/>
          <w:sz w:val="24"/>
          <w:szCs w:val="24"/>
        </w:rPr>
      </w:pPr>
    </w:p>
    <w:p w14:paraId="7731E652" w14:textId="77777777" w:rsidR="00844748" w:rsidRPr="00CD6EC3" w:rsidRDefault="00E9458B" w:rsidP="00650E7F">
      <w:pPr>
        <w:spacing w:after="0" w:line="240" w:lineRule="auto"/>
        <w:ind w:right="-2" w:firstLine="567"/>
        <w:jc w:val="both"/>
        <w:rPr>
          <w:rFonts w:ascii="Times New Roman" w:hAnsi="Times New Roman" w:cs="Times New Roman"/>
          <w:sz w:val="24"/>
          <w:szCs w:val="24"/>
        </w:rPr>
      </w:pPr>
      <w:r w:rsidRPr="00CD6EC3">
        <w:rPr>
          <w:rFonts w:ascii="Times New Roman" w:hAnsi="Times New Roman" w:cs="Times New Roman"/>
          <w:sz w:val="24"/>
          <w:szCs w:val="24"/>
        </w:rPr>
        <w:t xml:space="preserve">1. </w:t>
      </w:r>
      <w:r w:rsidR="00886661" w:rsidRPr="00CD6EC3">
        <w:rPr>
          <w:rFonts w:ascii="Times New Roman" w:hAnsi="Times New Roman" w:cs="Times New Roman"/>
          <w:sz w:val="24"/>
          <w:szCs w:val="24"/>
        </w:rPr>
        <w:t>Согласно пункту 2</w:t>
      </w:r>
      <w:r w:rsidR="00886661" w:rsidRPr="00CD6EC3">
        <w:rPr>
          <w:rFonts w:ascii="Times New Roman" w:hAnsi="Times New Roman" w:cs="Times New Roman"/>
          <w:sz w:val="24"/>
          <w:szCs w:val="24"/>
          <w:vertAlign w:val="superscript"/>
        </w:rPr>
        <w:t>1</w:t>
      </w:r>
      <w:r w:rsidR="00844748" w:rsidRPr="00CD6EC3">
        <w:rPr>
          <w:rFonts w:ascii="Times New Roman" w:hAnsi="Times New Roman" w:cs="Times New Roman"/>
          <w:sz w:val="24"/>
          <w:szCs w:val="24"/>
        </w:rPr>
        <w:t xml:space="preserve"> статьи 6 Федерального закона от 25 декабря 2008 г. № 273-ФЗ  «О противодействии коррупции»</w:t>
      </w:r>
      <w:r w:rsidR="006946B6" w:rsidRPr="00CD6EC3">
        <w:rPr>
          <w:rFonts w:ascii="Times New Roman" w:hAnsi="Times New Roman" w:cs="Times New Roman"/>
          <w:sz w:val="24"/>
          <w:szCs w:val="24"/>
        </w:rPr>
        <w:t xml:space="preserve"> одной из основных мер профилактики коррупции является </w:t>
      </w:r>
      <w:r w:rsidR="00844748" w:rsidRPr="00CD6EC3">
        <w:rPr>
          <w:rFonts w:ascii="Times New Roman" w:hAnsi="Times New Roman" w:cs="Times New Roman"/>
          <w:sz w:val="24"/>
          <w:szCs w:val="24"/>
        </w:rPr>
        <w:t>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w:t>
      </w:r>
      <w:r w:rsidRPr="00CD6EC3">
        <w:rPr>
          <w:rFonts w:ascii="Times New Roman" w:hAnsi="Times New Roman" w:cs="Times New Roman"/>
          <w:sz w:val="24"/>
          <w:szCs w:val="24"/>
        </w:rPr>
        <w:t>нию причин выявленных нарушений.</w:t>
      </w:r>
    </w:p>
    <w:p w14:paraId="505DCF26" w14:textId="77777777" w:rsidR="00844748" w:rsidRPr="00CD6EC3" w:rsidRDefault="00844748" w:rsidP="00844748">
      <w:pPr>
        <w:spacing w:after="0" w:line="240" w:lineRule="auto"/>
        <w:ind w:firstLine="709"/>
        <w:jc w:val="both"/>
        <w:rPr>
          <w:rFonts w:ascii="Times New Roman" w:hAnsi="Times New Roman" w:cs="Times New Roman"/>
          <w:sz w:val="24"/>
          <w:szCs w:val="24"/>
        </w:rPr>
      </w:pPr>
      <w:r w:rsidRPr="00CD6EC3">
        <w:rPr>
          <w:rFonts w:ascii="Times New Roman" w:hAnsi="Times New Roman" w:cs="Times New Roman"/>
          <w:sz w:val="24"/>
          <w:szCs w:val="24"/>
        </w:rPr>
        <w:t xml:space="preserve">Во исполнение </w:t>
      </w:r>
      <w:r w:rsidR="00FA56D9" w:rsidRPr="00CD6EC3">
        <w:rPr>
          <w:rFonts w:ascii="Times New Roman" w:hAnsi="Times New Roman" w:cs="Times New Roman"/>
          <w:sz w:val="24"/>
          <w:szCs w:val="24"/>
        </w:rPr>
        <w:t xml:space="preserve">вышеназванной нормы </w:t>
      </w:r>
      <w:r w:rsidRPr="00CD6EC3">
        <w:rPr>
          <w:rFonts w:ascii="Times New Roman" w:hAnsi="Times New Roman" w:cs="Times New Roman"/>
          <w:sz w:val="24"/>
          <w:szCs w:val="24"/>
        </w:rPr>
        <w:t>в Государственно-правовом управлении в</w:t>
      </w:r>
      <w:r w:rsidR="000A11F7" w:rsidRPr="00CD6EC3">
        <w:rPr>
          <w:rFonts w:ascii="Times New Roman" w:hAnsi="Times New Roman" w:cs="Times New Roman"/>
          <w:sz w:val="24"/>
          <w:szCs w:val="24"/>
        </w:rPr>
        <w:t>о</w:t>
      </w:r>
      <w:r w:rsidRPr="00CD6EC3">
        <w:rPr>
          <w:rFonts w:ascii="Times New Roman" w:hAnsi="Times New Roman" w:cs="Times New Roman"/>
          <w:sz w:val="24"/>
          <w:szCs w:val="24"/>
        </w:rPr>
        <w:t xml:space="preserve"> </w:t>
      </w:r>
      <w:r w:rsidR="000A11F7" w:rsidRPr="00CD6EC3">
        <w:rPr>
          <w:rFonts w:ascii="Times New Roman" w:hAnsi="Times New Roman" w:cs="Times New Roman"/>
          <w:sz w:val="24"/>
          <w:szCs w:val="24"/>
        </w:rPr>
        <w:t>2</w:t>
      </w:r>
      <w:r w:rsidR="00D85FB3" w:rsidRPr="00CD6EC3">
        <w:rPr>
          <w:rFonts w:ascii="Times New Roman" w:hAnsi="Times New Roman" w:cs="Times New Roman"/>
          <w:sz w:val="24"/>
          <w:szCs w:val="24"/>
        </w:rPr>
        <w:t xml:space="preserve"> квартале 2021</w:t>
      </w:r>
      <w:r w:rsidRPr="00CD6EC3">
        <w:rPr>
          <w:rFonts w:ascii="Times New Roman" w:hAnsi="Times New Roman" w:cs="Times New Roman"/>
          <w:sz w:val="24"/>
          <w:szCs w:val="24"/>
        </w:rPr>
        <w:t xml:space="preserve"> года были рассмотрены приведенные ниже судебные решения.</w:t>
      </w:r>
    </w:p>
    <w:p w14:paraId="39E0CC48" w14:textId="77777777" w:rsidR="00D924AB" w:rsidRPr="00CD6EC3" w:rsidRDefault="00844748" w:rsidP="007F5E84">
      <w:pPr>
        <w:spacing w:after="0" w:line="240" w:lineRule="auto"/>
        <w:ind w:firstLine="709"/>
        <w:jc w:val="both"/>
        <w:rPr>
          <w:rFonts w:ascii="Times New Roman" w:hAnsi="Times New Roman" w:cs="Times New Roman"/>
          <w:sz w:val="24"/>
          <w:szCs w:val="24"/>
        </w:rPr>
      </w:pPr>
      <w:r w:rsidRPr="00CD6EC3">
        <w:rPr>
          <w:rFonts w:ascii="Times New Roman" w:hAnsi="Times New Roman" w:cs="Times New Roman"/>
          <w:sz w:val="24"/>
          <w:szCs w:val="24"/>
        </w:rPr>
        <w:t>2</w:t>
      </w:r>
      <w:r w:rsidR="00B53868" w:rsidRPr="00CD6EC3">
        <w:rPr>
          <w:rFonts w:ascii="Times New Roman" w:hAnsi="Times New Roman" w:cs="Times New Roman"/>
          <w:sz w:val="24"/>
          <w:szCs w:val="24"/>
        </w:rPr>
        <w:t xml:space="preserve">. </w:t>
      </w:r>
      <w:r w:rsidR="00F63363" w:rsidRPr="00CD6EC3">
        <w:rPr>
          <w:rFonts w:ascii="Times New Roman" w:hAnsi="Times New Roman" w:cs="Times New Roman"/>
          <w:sz w:val="24"/>
          <w:szCs w:val="24"/>
        </w:rPr>
        <w:t>В соответствии с пунктом 2</w:t>
      </w:r>
      <w:r w:rsidR="002D5AE3" w:rsidRPr="00CD6EC3">
        <w:rPr>
          <w:rFonts w:ascii="Times New Roman" w:hAnsi="Times New Roman" w:cs="Times New Roman"/>
          <w:sz w:val="24"/>
          <w:szCs w:val="24"/>
          <w:vertAlign w:val="superscript"/>
        </w:rPr>
        <w:t>1</w:t>
      </w:r>
      <w:r w:rsidR="00F63363" w:rsidRPr="00CD6EC3">
        <w:rPr>
          <w:rFonts w:ascii="Times New Roman" w:hAnsi="Times New Roman" w:cs="Times New Roman"/>
          <w:sz w:val="24"/>
          <w:szCs w:val="24"/>
        </w:rPr>
        <w:t xml:space="preserve"> статьи 4</w:t>
      </w:r>
      <w:r w:rsidR="002D5AE3" w:rsidRPr="00CD6EC3">
        <w:rPr>
          <w:rFonts w:ascii="Times New Roman" w:hAnsi="Times New Roman" w:cs="Times New Roman"/>
          <w:sz w:val="24"/>
          <w:szCs w:val="24"/>
          <w:vertAlign w:val="superscript"/>
        </w:rPr>
        <w:t>1</w:t>
      </w:r>
      <w:r w:rsidR="00F63363" w:rsidRPr="00CD6EC3">
        <w:rPr>
          <w:rFonts w:ascii="Times New Roman" w:hAnsi="Times New Roman" w:cs="Times New Roman"/>
          <w:sz w:val="24"/>
          <w:szCs w:val="24"/>
        </w:rPr>
        <w:t xml:space="preserve"> Закона Республики Коми </w:t>
      </w:r>
      <w:r w:rsidR="00E26822" w:rsidRPr="00CD6EC3">
        <w:rPr>
          <w:rFonts w:ascii="Times New Roman" w:hAnsi="Times New Roman" w:cs="Times New Roman"/>
          <w:sz w:val="24"/>
          <w:szCs w:val="24"/>
        </w:rPr>
        <w:t>от</w:t>
      </w:r>
      <w:r w:rsidR="00CB1441" w:rsidRPr="00CD6EC3">
        <w:rPr>
          <w:rFonts w:ascii="Times New Roman" w:hAnsi="Times New Roman" w:cs="Times New Roman"/>
          <w:sz w:val="24"/>
          <w:szCs w:val="24"/>
        </w:rPr>
        <w:t xml:space="preserve"> </w:t>
      </w:r>
      <w:r w:rsidR="00E26822" w:rsidRPr="00CD6EC3">
        <w:rPr>
          <w:rFonts w:ascii="Times New Roman" w:hAnsi="Times New Roman" w:cs="Times New Roman"/>
          <w:sz w:val="24"/>
          <w:szCs w:val="24"/>
        </w:rPr>
        <w:t xml:space="preserve">29 сентября 2008 г. № 82-РЗ </w:t>
      </w:r>
      <w:r w:rsidR="00F63363" w:rsidRPr="00CD6EC3">
        <w:rPr>
          <w:rFonts w:ascii="Times New Roman" w:hAnsi="Times New Roman" w:cs="Times New Roman"/>
          <w:sz w:val="24"/>
          <w:szCs w:val="24"/>
        </w:rPr>
        <w:t>«О противодействии коррупции в Республике Коми»</w:t>
      </w:r>
      <w:r w:rsidR="006946B6" w:rsidRPr="00CD6EC3">
        <w:rPr>
          <w:rFonts w:ascii="Times New Roman" w:hAnsi="Times New Roman" w:cs="Times New Roman"/>
          <w:sz w:val="24"/>
          <w:szCs w:val="24"/>
        </w:rPr>
        <w:t xml:space="preserve"> профилактика коррупции осуществляется, в том числе,  путем р</w:t>
      </w:r>
      <w:r w:rsidR="00F63363" w:rsidRPr="00CD6EC3">
        <w:rPr>
          <w:rFonts w:ascii="Times New Roman" w:hAnsi="Times New Roman" w:cs="Times New Roman"/>
          <w:sz w:val="24"/>
          <w:szCs w:val="24"/>
        </w:rPr>
        <w:t>ассмотрени</w:t>
      </w:r>
      <w:r w:rsidR="006946B6" w:rsidRPr="00CD6EC3">
        <w:rPr>
          <w:rFonts w:ascii="Times New Roman" w:hAnsi="Times New Roman" w:cs="Times New Roman"/>
          <w:sz w:val="24"/>
          <w:szCs w:val="24"/>
        </w:rPr>
        <w:t>я</w:t>
      </w:r>
      <w:r w:rsidR="00F63363" w:rsidRPr="00CD6EC3">
        <w:rPr>
          <w:rFonts w:ascii="Times New Roman" w:hAnsi="Times New Roman" w:cs="Times New Roman"/>
          <w:sz w:val="24"/>
          <w:szCs w:val="24"/>
        </w:rPr>
        <w:t xml:space="preserve"> в</w:t>
      </w:r>
      <w:r w:rsidR="00D924AB" w:rsidRPr="00CD6EC3">
        <w:rPr>
          <w:rFonts w:ascii="Times New Roman" w:hAnsi="Times New Roman" w:cs="Times New Roman"/>
          <w:sz w:val="24"/>
          <w:szCs w:val="24"/>
        </w:rPr>
        <w:t xml:space="preserve"> рассмотрение в государственных органах Республики Коми, органах местного самоуправления в Республике Коми в порядке, определяемом указанными органами,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14:paraId="0009BA15" w14:textId="77777777" w:rsidR="00AE19A0" w:rsidRPr="00CD6EC3" w:rsidRDefault="00FA56D9" w:rsidP="00055221">
      <w:pPr>
        <w:spacing w:after="0" w:line="240" w:lineRule="auto"/>
        <w:ind w:firstLine="709"/>
        <w:jc w:val="both"/>
        <w:rPr>
          <w:rFonts w:ascii="Times New Roman" w:hAnsi="Times New Roman" w:cs="Times New Roman"/>
          <w:sz w:val="24"/>
          <w:szCs w:val="24"/>
        </w:rPr>
      </w:pPr>
      <w:r w:rsidRPr="00CD6EC3">
        <w:rPr>
          <w:rFonts w:ascii="Times New Roman" w:hAnsi="Times New Roman" w:cs="Times New Roman"/>
          <w:sz w:val="24"/>
          <w:szCs w:val="24"/>
        </w:rPr>
        <w:t>П</w:t>
      </w:r>
      <w:r w:rsidR="00D85FB3" w:rsidRPr="00CD6EC3">
        <w:rPr>
          <w:rFonts w:ascii="Times New Roman" w:hAnsi="Times New Roman" w:cs="Times New Roman"/>
          <w:sz w:val="24"/>
          <w:szCs w:val="24"/>
        </w:rPr>
        <w:t xml:space="preserve">о итогам </w:t>
      </w:r>
      <w:r w:rsidR="000A11F7" w:rsidRPr="00CD6EC3">
        <w:rPr>
          <w:rFonts w:ascii="Times New Roman" w:hAnsi="Times New Roman" w:cs="Times New Roman"/>
          <w:sz w:val="24"/>
          <w:szCs w:val="24"/>
        </w:rPr>
        <w:t>2</w:t>
      </w:r>
      <w:r w:rsidR="00055221" w:rsidRPr="00CD6EC3">
        <w:rPr>
          <w:rFonts w:ascii="Times New Roman" w:hAnsi="Times New Roman" w:cs="Times New Roman"/>
          <w:sz w:val="24"/>
          <w:szCs w:val="24"/>
        </w:rPr>
        <w:t xml:space="preserve"> квартала 202</w:t>
      </w:r>
      <w:r w:rsidR="00D85FB3" w:rsidRPr="00CD6EC3">
        <w:rPr>
          <w:rFonts w:ascii="Times New Roman" w:hAnsi="Times New Roman" w:cs="Times New Roman"/>
          <w:sz w:val="24"/>
          <w:szCs w:val="24"/>
        </w:rPr>
        <w:t xml:space="preserve">1 </w:t>
      </w:r>
      <w:r w:rsidR="00055221" w:rsidRPr="00CD6EC3">
        <w:rPr>
          <w:rFonts w:ascii="Times New Roman" w:hAnsi="Times New Roman" w:cs="Times New Roman"/>
          <w:sz w:val="24"/>
          <w:szCs w:val="24"/>
        </w:rPr>
        <w:t>года</w:t>
      </w:r>
      <w:r w:rsidR="001E1631" w:rsidRPr="00CD6EC3">
        <w:rPr>
          <w:rFonts w:ascii="Times New Roman" w:hAnsi="Times New Roman" w:cs="Times New Roman"/>
          <w:sz w:val="24"/>
          <w:szCs w:val="24"/>
        </w:rPr>
        <w:t xml:space="preserve"> </w:t>
      </w:r>
      <w:r w:rsidR="00055221" w:rsidRPr="00CD6EC3">
        <w:rPr>
          <w:rFonts w:ascii="Times New Roman" w:hAnsi="Times New Roman" w:cs="Times New Roman"/>
          <w:sz w:val="24"/>
          <w:szCs w:val="24"/>
        </w:rPr>
        <w:t>вступившие в законную силу решения судов, арбитражных судов о признании недействительными ненормативных правовых актов, незаконными решений и действий (бездействия) Администрации Главы Республики Коми и ее должностных лиц</w:t>
      </w:r>
      <w:r w:rsidRPr="00CD6EC3">
        <w:rPr>
          <w:sz w:val="24"/>
          <w:szCs w:val="24"/>
        </w:rPr>
        <w:t xml:space="preserve"> </w:t>
      </w:r>
      <w:r w:rsidRPr="00CD6EC3">
        <w:rPr>
          <w:rFonts w:ascii="Times New Roman" w:hAnsi="Times New Roman" w:cs="Times New Roman"/>
          <w:sz w:val="24"/>
          <w:szCs w:val="24"/>
        </w:rPr>
        <w:t>отсутствуют</w:t>
      </w:r>
      <w:r w:rsidR="00055221" w:rsidRPr="00CD6EC3">
        <w:rPr>
          <w:rFonts w:ascii="Times New Roman" w:hAnsi="Times New Roman" w:cs="Times New Roman"/>
          <w:sz w:val="24"/>
          <w:szCs w:val="24"/>
        </w:rPr>
        <w:t>.</w:t>
      </w:r>
    </w:p>
    <w:p w14:paraId="10345587" w14:textId="77777777" w:rsidR="007A05EE" w:rsidRPr="00CD6EC3" w:rsidRDefault="007A05EE" w:rsidP="00320282">
      <w:pPr>
        <w:spacing w:after="0" w:line="240" w:lineRule="auto"/>
        <w:ind w:firstLine="709"/>
        <w:jc w:val="both"/>
        <w:rPr>
          <w:rFonts w:ascii="Times New Roman" w:hAnsi="Times New Roman" w:cs="Times New Roman"/>
          <w:b/>
          <w:sz w:val="24"/>
          <w:szCs w:val="24"/>
        </w:rPr>
      </w:pPr>
    </w:p>
    <w:p w14:paraId="42C1E1BA" w14:textId="77777777" w:rsidR="005A1784" w:rsidRPr="00CD6EC3" w:rsidRDefault="00D3165D" w:rsidP="000A11F7">
      <w:pPr>
        <w:spacing w:after="0" w:line="240" w:lineRule="auto"/>
        <w:ind w:firstLine="709"/>
        <w:jc w:val="both"/>
        <w:rPr>
          <w:rFonts w:ascii="Times New Roman" w:hAnsi="Times New Roman" w:cs="Times New Roman"/>
          <w:b/>
          <w:sz w:val="24"/>
          <w:szCs w:val="24"/>
        </w:rPr>
      </w:pPr>
      <w:r w:rsidRPr="00CD6EC3">
        <w:rPr>
          <w:rFonts w:ascii="Times New Roman" w:hAnsi="Times New Roman" w:cs="Times New Roman"/>
          <w:b/>
          <w:sz w:val="24"/>
          <w:szCs w:val="24"/>
        </w:rPr>
        <w:t>1.</w:t>
      </w:r>
      <w:r w:rsidR="009E404C" w:rsidRPr="00CD6EC3">
        <w:rPr>
          <w:rFonts w:ascii="Times New Roman" w:hAnsi="Times New Roman" w:cs="Times New Roman"/>
          <w:b/>
          <w:sz w:val="24"/>
          <w:szCs w:val="24"/>
        </w:rPr>
        <w:t xml:space="preserve"> </w:t>
      </w:r>
      <w:r w:rsidR="005A1784" w:rsidRPr="00CD6EC3">
        <w:rPr>
          <w:rFonts w:ascii="Times New Roman" w:hAnsi="Times New Roman" w:cs="Times New Roman"/>
          <w:b/>
          <w:sz w:val="24"/>
          <w:szCs w:val="24"/>
        </w:rPr>
        <w:t xml:space="preserve">Непредставление сведений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общедоступную информацию, а также данные, позволяющие их идентифицировать, расценивается как несоблюдение </w:t>
      </w:r>
      <w:r w:rsidR="00AD3740" w:rsidRPr="00CD6EC3">
        <w:rPr>
          <w:rFonts w:ascii="Times New Roman" w:hAnsi="Times New Roman" w:cs="Times New Roman"/>
          <w:b/>
          <w:sz w:val="24"/>
          <w:szCs w:val="24"/>
        </w:rPr>
        <w:t>законодательства о противодействии коррупции.</w:t>
      </w:r>
    </w:p>
    <w:p w14:paraId="22FD8138" w14:textId="77777777" w:rsidR="00D13375" w:rsidRPr="00CD6EC3" w:rsidRDefault="000A11F7" w:rsidP="000A11F7">
      <w:pPr>
        <w:spacing w:after="0" w:line="240" w:lineRule="auto"/>
        <w:ind w:firstLine="709"/>
        <w:jc w:val="both"/>
        <w:rPr>
          <w:rFonts w:ascii="Times New Roman" w:hAnsi="Times New Roman" w:cs="Times New Roman"/>
          <w:b/>
          <w:sz w:val="24"/>
          <w:szCs w:val="24"/>
        </w:rPr>
      </w:pPr>
      <w:r w:rsidRPr="00CD6EC3">
        <w:rPr>
          <w:rFonts w:ascii="Times New Roman" w:hAnsi="Times New Roman" w:cs="Times New Roman"/>
          <w:b/>
          <w:sz w:val="24"/>
          <w:szCs w:val="24"/>
        </w:rPr>
        <w:t>(Постановление Восьмого кассационного суда общей юрисдикции от 03.06.2021г. по делу № 88-9084/2021).</w:t>
      </w:r>
      <w:r w:rsidR="002B7536" w:rsidRPr="00CD6EC3">
        <w:rPr>
          <w:rStyle w:val="a5"/>
          <w:rFonts w:ascii="Times New Roman" w:hAnsi="Times New Roman" w:cs="Times New Roman"/>
          <w:b/>
          <w:sz w:val="24"/>
          <w:szCs w:val="24"/>
        </w:rPr>
        <w:footnoteReference w:id="2"/>
      </w:r>
    </w:p>
    <w:p w14:paraId="72531124" w14:textId="77777777" w:rsidR="00E2577F" w:rsidRPr="00CD6EC3" w:rsidRDefault="00E2577F" w:rsidP="00320282">
      <w:pPr>
        <w:spacing w:after="0" w:line="240" w:lineRule="auto"/>
        <w:ind w:firstLine="709"/>
        <w:jc w:val="both"/>
        <w:rPr>
          <w:rFonts w:ascii="Times New Roman" w:hAnsi="Times New Roman" w:cs="Times New Roman"/>
          <w:b/>
          <w:sz w:val="24"/>
          <w:szCs w:val="24"/>
        </w:rPr>
      </w:pPr>
    </w:p>
    <w:p w14:paraId="0939D7F0" w14:textId="77777777" w:rsidR="005D7162" w:rsidRPr="00CD6EC3" w:rsidRDefault="00E1529F" w:rsidP="00EC6A92">
      <w:pPr>
        <w:spacing w:after="0" w:line="240" w:lineRule="auto"/>
        <w:ind w:firstLine="709"/>
        <w:jc w:val="both"/>
        <w:rPr>
          <w:rFonts w:ascii="Times New Roman" w:hAnsi="Times New Roman" w:cs="Times New Roman"/>
          <w:sz w:val="24"/>
          <w:szCs w:val="24"/>
        </w:rPr>
      </w:pPr>
      <w:r w:rsidRPr="00CD6EC3">
        <w:rPr>
          <w:rFonts w:ascii="Times New Roman" w:hAnsi="Times New Roman" w:cs="Times New Roman"/>
          <w:sz w:val="24"/>
          <w:szCs w:val="24"/>
        </w:rPr>
        <w:t xml:space="preserve">Приказом руководителя Управления Федерального казначейства по Забайкальскому краю </w:t>
      </w:r>
      <w:r w:rsidR="00EC6A92" w:rsidRPr="00CD6EC3">
        <w:rPr>
          <w:rFonts w:ascii="Times New Roman" w:hAnsi="Times New Roman" w:cs="Times New Roman"/>
          <w:sz w:val="24"/>
          <w:szCs w:val="24"/>
        </w:rPr>
        <w:t xml:space="preserve">проведена </w:t>
      </w:r>
      <w:r w:rsidRPr="00CD6EC3">
        <w:rPr>
          <w:rFonts w:ascii="Times New Roman" w:hAnsi="Times New Roman" w:cs="Times New Roman"/>
          <w:sz w:val="24"/>
          <w:szCs w:val="24"/>
        </w:rPr>
        <w:t>служебн</w:t>
      </w:r>
      <w:r w:rsidR="00EC6A92" w:rsidRPr="00CD6EC3">
        <w:rPr>
          <w:rFonts w:ascii="Times New Roman" w:hAnsi="Times New Roman" w:cs="Times New Roman"/>
          <w:sz w:val="24"/>
          <w:szCs w:val="24"/>
        </w:rPr>
        <w:t>ая</w:t>
      </w:r>
      <w:r w:rsidRPr="00CD6EC3">
        <w:rPr>
          <w:rFonts w:ascii="Times New Roman" w:hAnsi="Times New Roman" w:cs="Times New Roman"/>
          <w:sz w:val="24"/>
          <w:szCs w:val="24"/>
        </w:rPr>
        <w:t xml:space="preserve"> проверк</w:t>
      </w:r>
      <w:r w:rsidR="00EC6A92" w:rsidRPr="00CD6EC3">
        <w:rPr>
          <w:rFonts w:ascii="Times New Roman" w:hAnsi="Times New Roman" w:cs="Times New Roman"/>
          <w:sz w:val="24"/>
          <w:szCs w:val="24"/>
        </w:rPr>
        <w:t>а в отношении государственного гражданского служащего</w:t>
      </w:r>
      <w:r w:rsidR="005D7162" w:rsidRPr="00CD6EC3">
        <w:rPr>
          <w:rFonts w:ascii="Times New Roman" w:hAnsi="Times New Roman" w:cs="Times New Roman"/>
          <w:sz w:val="24"/>
          <w:szCs w:val="24"/>
        </w:rPr>
        <w:t>.</w:t>
      </w:r>
    </w:p>
    <w:p w14:paraId="77C57D13" w14:textId="5019B5C0" w:rsidR="00FC5E49" w:rsidRPr="00CD6EC3" w:rsidRDefault="005D7162" w:rsidP="00EC6A92">
      <w:pPr>
        <w:spacing w:after="0" w:line="240" w:lineRule="auto"/>
        <w:ind w:firstLine="709"/>
        <w:jc w:val="both"/>
        <w:rPr>
          <w:rFonts w:ascii="Times New Roman" w:hAnsi="Times New Roman" w:cs="Times New Roman"/>
          <w:sz w:val="24"/>
          <w:szCs w:val="24"/>
        </w:rPr>
      </w:pPr>
      <w:r w:rsidRPr="00CD6EC3">
        <w:rPr>
          <w:rFonts w:ascii="Times New Roman" w:hAnsi="Times New Roman" w:cs="Times New Roman"/>
          <w:sz w:val="24"/>
          <w:szCs w:val="24"/>
        </w:rPr>
        <w:lastRenderedPageBreak/>
        <w:t>П</w:t>
      </w:r>
      <w:r w:rsidR="00E1529F" w:rsidRPr="00CD6EC3">
        <w:rPr>
          <w:rFonts w:ascii="Times New Roman" w:hAnsi="Times New Roman" w:cs="Times New Roman"/>
          <w:sz w:val="24"/>
          <w:szCs w:val="24"/>
        </w:rPr>
        <w:t xml:space="preserve">о результатам </w:t>
      </w:r>
      <w:r w:rsidRPr="00CD6EC3">
        <w:rPr>
          <w:rFonts w:ascii="Times New Roman" w:hAnsi="Times New Roman" w:cs="Times New Roman"/>
          <w:sz w:val="24"/>
          <w:szCs w:val="24"/>
        </w:rPr>
        <w:t xml:space="preserve">проведения проверки </w:t>
      </w:r>
      <w:r w:rsidR="00E1529F" w:rsidRPr="00CD6EC3">
        <w:rPr>
          <w:rFonts w:ascii="Times New Roman" w:hAnsi="Times New Roman" w:cs="Times New Roman"/>
          <w:sz w:val="24"/>
          <w:szCs w:val="24"/>
        </w:rPr>
        <w:t xml:space="preserve">факт непредставления </w:t>
      </w:r>
      <w:r w:rsidR="00EC6A92" w:rsidRPr="00CD6EC3">
        <w:rPr>
          <w:rFonts w:ascii="Times New Roman" w:hAnsi="Times New Roman" w:cs="Times New Roman"/>
          <w:sz w:val="24"/>
          <w:szCs w:val="24"/>
        </w:rPr>
        <w:t xml:space="preserve">указанным работником </w:t>
      </w:r>
      <w:r w:rsidR="005A1784" w:rsidRPr="00CD6EC3">
        <w:rPr>
          <w:rFonts w:ascii="Times New Roman" w:hAnsi="Times New Roman" w:cs="Times New Roman"/>
          <w:sz w:val="24"/>
          <w:szCs w:val="24"/>
        </w:rPr>
        <w:t xml:space="preserve">на отчетную дату </w:t>
      </w:r>
      <w:r w:rsidR="00E1529F" w:rsidRPr="00CD6EC3">
        <w:rPr>
          <w:rFonts w:ascii="Times New Roman" w:hAnsi="Times New Roman" w:cs="Times New Roman"/>
          <w:sz w:val="24"/>
          <w:szCs w:val="24"/>
        </w:rPr>
        <w:t xml:space="preserve">сведений об адресах сайтов и страниц сайтов в информационно-телекоммуникационной сети </w:t>
      </w:r>
      <w:r w:rsidR="00EC6A92" w:rsidRPr="00CD6EC3">
        <w:rPr>
          <w:rFonts w:ascii="Times New Roman" w:hAnsi="Times New Roman" w:cs="Times New Roman"/>
          <w:sz w:val="24"/>
          <w:szCs w:val="24"/>
        </w:rPr>
        <w:t>«</w:t>
      </w:r>
      <w:r w:rsidR="00E1529F" w:rsidRPr="00CD6EC3">
        <w:rPr>
          <w:rFonts w:ascii="Times New Roman" w:hAnsi="Times New Roman" w:cs="Times New Roman"/>
          <w:sz w:val="24"/>
          <w:szCs w:val="24"/>
        </w:rPr>
        <w:t>Интернет</w:t>
      </w:r>
      <w:r w:rsidR="00EC6A92" w:rsidRPr="00CD6EC3">
        <w:rPr>
          <w:rFonts w:ascii="Times New Roman" w:hAnsi="Times New Roman" w:cs="Times New Roman"/>
          <w:sz w:val="24"/>
          <w:szCs w:val="24"/>
        </w:rPr>
        <w:t>»</w:t>
      </w:r>
      <w:r w:rsidR="00E1529F" w:rsidRPr="00CD6EC3">
        <w:rPr>
          <w:rFonts w:ascii="Times New Roman" w:hAnsi="Times New Roman" w:cs="Times New Roman"/>
          <w:sz w:val="24"/>
          <w:szCs w:val="24"/>
        </w:rPr>
        <w:t>, на которых</w:t>
      </w:r>
      <w:r w:rsidR="005A1784" w:rsidRPr="00CD6EC3">
        <w:rPr>
          <w:rFonts w:ascii="Times New Roman" w:hAnsi="Times New Roman" w:cs="Times New Roman"/>
          <w:sz w:val="24"/>
          <w:szCs w:val="24"/>
        </w:rPr>
        <w:t xml:space="preserve"> им</w:t>
      </w:r>
      <w:r w:rsidR="00E1529F" w:rsidRPr="00CD6EC3">
        <w:rPr>
          <w:rFonts w:ascii="Times New Roman" w:hAnsi="Times New Roman" w:cs="Times New Roman"/>
          <w:sz w:val="24"/>
          <w:szCs w:val="24"/>
        </w:rPr>
        <w:t xml:space="preserve"> размещалась общедоступная информация, а также данные, позволяющие </w:t>
      </w:r>
      <w:r w:rsidR="00FC5E49" w:rsidRPr="00CD6EC3">
        <w:rPr>
          <w:rFonts w:ascii="Times New Roman" w:hAnsi="Times New Roman" w:cs="Times New Roman"/>
          <w:sz w:val="24"/>
          <w:szCs w:val="24"/>
        </w:rPr>
        <w:t xml:space="preserve">идентифицировать </w:t>
      </w:r>
      <w:r w:rsidR="00AD3740" w:rsidRPr="00CD6EC3">
        <w:rPr>
          <w:rFonts w:ascii="Times New Roman" w:hAnsi="Times New Roman" w:cs="Times New Roman"/>
          <w:sz w:val="24"/>
          <w:szCs w:val="24"/>
        </w:rPr>
        <w:t xml:space="preserve">данного </w:t>
      </w:r>
      <w:r w:rsidRPr="00CD6EC3">
        <w:rPr>
          <w:rFonts w:ascii="Times New Roman" w:hAnsi="Times New Roman" w:cs="Times New Roman"/>
          <w:sz w:val="24"/>
          <w:szCs w:val="24"/>
        </w:rPr>
        <w:t>работника, был подтвержден</w:t>
      </w:r>
    </w:p>
    <w:p w14:paraId="49F910B0" w14:textId="13433C83" w:rsidR="00DB35E2" w:rsidRPr="00CD6EC3" w:rsidRDefault="00FC5E49" w:rsidP="00EC6A92">
      <w:pPr>
        <w:spacing w:after="0" w:line="240" w:lineRule="auto"/>
        <w:ind w:firstLine="709"/>
        <w:jc w:val="both"/>
        <w:rPr>
          <w:rFonts w:ascii="Times New Roman" w:hAnsi="Times New Roman" w:cs="Times New Roman"/>
          <w:sz w:val="24"/>
          <w:szCs w:val="24"/>
        </w:rPr>
      </w:pPr>
      <w:r w:rsidRPr="00CD6EC3">
        <w:rPr>
          <w:rFonts w:ascii="Times New Roman" w:hAnsi="Times New Roman" w:cs="Times New Roman"/>
          <w:sz w:val="24"/>
          <w:szCs w:val="24"/>
        </w:rPr>
        <w:t xml:space="preserve">За </w:t>
      </w:r>
      <w:r w:rsidR="00AD3740" w:rsidRPr="00CD6EC3">
        <w:rPr>
          <w:rFonts w:ascii="Times New Roman" w:hAnsi="Times New Roman" w:cs="Times New Roman"/>
          <w:sz w:val="24"/>
          <w:szCs w:val="24"/>
        </w:rPr>
        <w:t>нарушение требований</w:t>
      </w:r>
      <w:r w:rsidRPr="00CD6EC3">
        <w:rPr>
          <w:rFonts w:ascii="Times New Roman" w:hAnsi="Times New Roman" w:cs="Times New Roman"/>
          <w:sz w:val="24"/>
          <w:szCs w:val="24"/>
        </w:rPr>
        <w:t xml:space="preserve"> </w:t>
      </w:r>
      <w:r w:rsidR="00AD3740" w:rsidRPr="00CD6EC3">
        <w:rPr>
          <w:rFonts w:ascii="Times New Roman" w:hAnsi="Times New Roman" w:cs="Times New Roman"/>
          <w:sz w:val="24"/>
          <w:szCs w:val="24"/>
        </w:rPr>
        <w:t>законодательства о противодействии коррупции</w:t>
      </w:r>
      <w:r w:rsidR="005167E9" w:rsidRPr="00CD6EC3">
        <w:rPr>
          <w:rFonts w:ascii="Times New Roman" w:hAnsi="Times New Roman" w:cs="Times New Roman"/>
          <w:sz w:val="24"/>
          <w:szCs w:val="24"/>
        </w:rPr>
        <w:t>,</w:t>
      </w:r>
      <w:r w:rsidR="00AD3740" w:rsidRPr="00CD6EC3">
        <w:rPr>
          <w:rFonts w:ascii="Times New Roman" w:hAnsi="Times New Roman" w:cs="Times New Roman"/>
          <w:sz w:val="24"/>
          <w:szCs w:val="24"/>
        </w:rPr>
        <w:t xml:space="preserve"> </w:t>
      </w:r>
      <w:r w:rsidR="00DB35E2" w:rsidRPr="00CD6EC3">
        <w:rPr>
          <w:rFonts w:ascii="Times New Roman" w:hAnsi="Times New Roman" w:cs="Times New Roman"/>
          <w:sz w:val="24"/>
          <w:szCs w:val="24"/>
        </w:rPr>
        <w:t>приказом руководителя организации к гражданскому служащему были применены меры дисциплинарного взыскания в виде выговора.</w:t>
      </w:r>
    </w:p>
    <w:p w14:paraId="60D4806C" w14:textId="761E673D" w:rsidR="00D04B59" w:rsidRPr="00CD6EC3" w:rsidRDefault="00DB35E2" w:rsidP="00DB35E2">
      <w:pPr>
        <w:spacing w:after="0" w:line="240" w:lineRule="auto"/>
        <w:ind w:firstLine="709"/>
        <w:jc w:val="both"/>
        <w:rPr>
          <w:rFonts w:ascii="Times New Roman" w:hAnsi="Times New Roman" w:cs="Times New Roman"/>
          <w:sz w:val="24"/>
          <w:szCs w:val="24"/>
        </w:rPr>
      </w:pPr>
      <w:r w:rsidRPr="00CD6EC3">
        <w:rPr>
          <w:rFonts w:ascii="Times New Roman" w:hAnsi="Times New Roman" w:cs="Times New Roman"/>
          <w:sz w:val="24"/>
          <w:szCs w:val="24"/>
        </w:rPr>
        <w:t xml:space="preserve">При этом работодатель руководствовался </w:t>
      </w:r>
      <w:r w:rsidR="00093A29" w:rsidRPr="00CD6EC3">
        <w:rPr>
          <w:rFonts w:ascii="Times New Roman" w:hAnsi="Times New Roman" w:cs="Times New Roman"/>
          <w:sz w:val="24"/>
          <w:szCs w:val="24"/>
        </w:rPr>
        <w:t>решени</w:t>
      </w:r>
      <w:r w:rsidRPr="00CD6EC3">
        <w:rPr>
          <w:rFonts w:ascii="Times New Roman" w:hAnsi="Times New Roman" w:cs="Times New Roman"/>
          <w:sz w:val="24"/>
          <w:szCs w:val="24"/>
        </w:rPr>
        <w:t>ем</w:t>
      </w:r>
      <w:r w:rsidR="00093A29" w:rsidRPr="00CD6EC3">
        <w:rPr>
          <w:rFonts w:ascii="Times New Roman" w:hAnsi="Times New Roman" w:cs="Times New Roman"/>
          <w:sz w:val="24"/>
          <w:szCs w:val="24"/>
        </w:rPr>
        <w:t xml:space="preserve"> комиссии по соблюдению требований к служебному поведению</w:t>
      </w:r>
      <w:r w:rsidRPr="00CD6EC3">
        <w:rPr>
          <w:rFonts w:ascii="Times New Roman" w:hAnsi="Times New Roman" w:cs="Times New Roman"/>
          <w:sz w:val="24"/>
          <w:szCs w:val="24"/>
        </w:rPr>
        <w:t>, которой были</w:t>
      </w:r>
      <w:r w:rsidR="008278D3" w:rsidRPr="00CD6EC3">
        <w:rPr>
          <w:rFonts w:ascii="Times New Roman" w:hAnsi="Times New Roman" w:cs="Times New Roman"/>
          <w:sz w:val="24"/>
          <w:szCs w:val="24"/>
        </w:rPr>
        <w:t xml:space="preserve"> </w:t>
      </w:r>
      <w:r w:rsidR="00D04B59" w:rsidRPr="00CD6EC3">
        <w:rPr>
          <w:rFonts w:ascii="Times New Roman" w:hAnsi="Times New Roman" w:cs="Times New Roman"/>
          <w:sz w:val="24"/>
          <w:szCs w:val="24"/>
        </w:rPr>
        <w:t>оценен</w:t>
      </w:r>
      <w:r w:rsidR="008278D3" w:rsidRPr="00CD6EC3">
        <w:rPr>
          <w:rFonts w:ascii="Times New Roman" w:hAnsi="Times New Roman" w:cs="Times New Roman"/>
          <w:sz w:val="24"/>
          <w:szCs w:val="24"/>
        </w:rPr>
        <w:t>ы</w:t>
      </w:r>
      <w:r w:rsidR="00D04B59" w:rsidRPr="00CD6EC3">
        <w:rPr>
          <w:rFonts w:ascii="Times New Roman" w:hAnsi="Times New Roman" w:cs="Times New Roman"/>
          <w:sz w:val="24"/>
          <w:szCs w:val="24"/>
        </w:rPr>
        <w:t xml:space="preserve"> </w:t>
      </w:r>
      <w:r w:rsidR="008278D3" w:rsidRPr="00CD6EC3">
        <w:rPr>
          <w:rFonts w:ascii="Times New Roman" w:hAnsi="Times New Roman" w:cs="Times New Roman"/>
          <w:sz w:val="24"/>
          <w:szCs w:val="24"/>
        </w:rPr>
        <w:t>личностные качества гражданского служащего и</w:t>
      </w:r>
      <w:r w:rsidR="008278D3" w:rsidRPr="00CD6EC3">
        <w:rPr>
          <w:sz w:val="24"/>
          <w:szCs w:val="24"/>
        </w:rPr>
        <w:t xml:space="preserve"> </w:t>
      </w:r>
      <w:r w:rsidR="008278D3" w:rsidRPr="00CD6EC3">
        <w:rPr>
          <w:rFonts w:ascii="Times New Roman" w:hAnsi="Times New Roman" w:cs="Times New Roman"/>
          <w:sz w:val="24"/>
          <w:szCs w:val="24"/>
        </w:rPr>
        <w:t xml:space="preserve">период его работы в организации, </w:t>
      </w:r>
      <w:r w:rsidR="00D04B59" w:rsidRPr="00CD6EC3">
        <w:rPr>
          <w:rFonts w:ascii="Times New Roman" w:hAnsi="Times New Roman" w:cs="Times New Roman"/>
          <w:sz w:val="24"/>
          <w:szCs w:val="24"/>
        </w:rPr>
        <w:t xml:space="preserve">тяжесть </w:t>
      </w:r>
      <w:r w:rsidR="009850E9" w:rsidRPr="00CD6EC3">
        <w:rPr>
          <w:rFonts w:ascii="Times New Roman" w:hAnsi="Times New Roman" w:cs="Times New Roman"/>
          <w:sz w:val="24"/>
          <w:szCs w:val="24"/>
        </w:rPr>
        <w:t xml:space="preserve">и последствия </w:t>
      </w:r>
      <w:r w:rsidR="002B7536" w:rsidRPr="00CD6EC3">
        <w:rPr>
          <w:rFonts w:ascii="Times New Roman" w:hAnsi="Times New Roman" w:cs="Times New Roman"/>
          <w:sz w:val="24"/>
          <w:szCs w:val="24"/>
        </w:rPr>
        <w:t>совершенного проступка, а также предшествующие результаты исполнения гражданским служащим своих должностных обязанностей.</w:t>
      </w:r>
    </w:p>
    <w:p w14:paraId="534F8D91" w14:textId="77777777" w:rsidR="00093A29" w:rsidRPr="00CD6EC3" w:rsidRDefault="005167E9" w:rsidP="00AD3740">
      <w:pPr>
        <w:spacing w:after="0" w:line="240" w:lineRule="auto"/>
        <w:ind w:firstLine="709"/>
        <w:jc w:val="both"/>
        <w:rPr>
          <w:rFonts w:ascii="Times New Roman" w:hAnsi="Times New Roman" w:cs="Times New Roman"/>
          <w:sz w:val="24"/>
          <w:szCs w:val="24"/>
        </w:rPr>
      </w:pPr>
      <w:r w:rsidRPr="00CD6EC3">
        <w:rPr>
          <w:rFonts w:ascii="Times New Roman" w:hAnsi="Times New Roman" w:cs="Times New Roman"/>
          <w:sz w:val="24"/>
          <w:szCs w:val="24"/>
        </w:rPr>
        <w:t>Не согласившись с вышеуказанным решением комиссии и приказом</w:t>
      </w:r>
      <w:r w:rsidR="00165A8D" w:rsidRPr="00CD6EC3">
        <w:rPr>
          <w:rFonts w:ascii="Times New Roman" w:hAnsi="Times New Roman" w:cs="Times New Roman"/>
          <w:sz w:val="24"/>
          <w:szCs w:val="24"/>
        </w:rPr>
        <w:t xml:space="preserve"> работодателя</w:t>
      </w:r>
      <w:r w:rsidR="00667743" w:rsidRPr="00CD6EC3">
        <w:rPr>
          <w:rFonts w:ascii="Times New Roman" w:hAnsi="Times New Roman" w:cs="Times New Roman"/>
          <w:sz w:val="24"/>
          <w:szCs w:val="24"/>
        </w:rPr>
        <w:t xml:space="preserve">, </w:t>
      </w:r>
      <w:r w:rsidR="00AD3740" w:rsidRPr="00CD6EC3">
        <w:rPr>
          <w:rFonts w:ascii="Times New Roman" w:hAnsi="Times New Roman" w:cs="Times New Roman"/>
          <w:sz w:val="24"/>
          <w:szCs w:val="24"/>
        </w:rPr>
        <w:t xml:space="preserve">истец обратился в суд с иском о признании </w:t>
      </w:r>
      <w:r w:rsidRPr="00CD6EC3">
        <w:rPr>
          <w:rFonts w:ascii="Times New Roman" w:hAnsi="Times New Roman" w:cs="Times New Roman"/>
          <w:sz w:val="24"/>
          <w:szCs w:val="24"/>
        </w:rPr>
        <w:t>их</w:t>
      </w:r>
      <w:r w:rsidR="00093A29" w:rsidRPr="00CD6EC3">
        <w:rPr>
          <w:rFonts w:ascii="Times New Roman" w:hAnsi="Times New Roman" w:cs="Times New Roman"/>
          <w:sz w:val="24"/>
          <w:szCs w:val="24"/>
        </w:rPr>
        <w:t xml:space="preserve"> незаконным</w:t>
      </w:r>
      <w:r w:rsidRPr="00CD6EC3">
        <w:rPr>
          <w:rFonts w:ascii="Times New Roman" w:hAnsi="Times New Roman" w:cs="Times New Roman"/>
          <w:sz w:val="24"/>
          <w:szCs w:val="24"/>
        </w:rPr>
        <w:t>и</w:t>
      </w:r>
      <w:r w:rsidR="00093A29" w:rsidRPr="00CD6EC3">
        <w:rPr>
          <w:rFonts w:ascii="Times New Roman" w:hAnsi="Times New Roman" w:cs="Times New Roman"/>
          <w:sz w:val="24"/>
          <w:szCs w:val="24"/>
        </w:rPr>
        <w:t>.</w:t>
      </w:r>
    </w:p>
    <w:p w14:paraId="2DF6E7D1" w14:textId="77777777" w:rsidR="00465C21" w:rsidRPr="00CD6EC3" w:rsidRDefault="00465C21" w:rsidP="00D04B59">
      <w:pPr>
        <w:spacing w:after="0" w:line="240" w:lineRule="auto"/>
        <w:ind w:firstLine="709"/>
        <w:jc w:val="both"/>
        <w:rPr>
          <w:rFonts w:ascii="Times New Roman" w:hAnsi="Times New Roman" w:cs="Times New Roman"/>
          <w:sz w:val="24"/>
          <w:szCs w:val="24"/>
        </w:rPr>
      </w:pPr>
      <w:r w:rsidRPr="00CD6EC3">
        <w:rPr>
          <w:rFonts w:ascii="Times New Roman" w:hAnsi="Times New Roman" w:cs="Times New Roman"/>
          <w:sz w:val="24"/>
          <w:szCs w:val="24"/>
        </w:rPr>
        <w:t>Разрешая заявленные требования суд первой инстанции, решение которого было впоследствии поддержано апелляционной инстанцией, исходил из того, что у работодателя имелись основания для привлечения работника к ответственности за несоблюдение ограничений, связанных с порождением государственной гражданской службы.</w:t>
      </w:r>
    </w:p>
    <w:p w14:paraId="7428053B" w14:textId="77777777" w:rsidR="00D04B59" w:rsidRPr="00CD6EC3" w:rsidRDefault="00D04B59" w:rsidP="00D04B59">
      <w:pPr>
        <w:spacing w:after="0" w:line="240" w:lineRule="auto"/>
        <w:ind w:firstLine="709"/>
        <w:jc w:val="both"/>
        <w:rPr>
          <w:rFonts w:ascii="Times New Roman" w:hAnsi="Times New Roman" w:cs="Times New Roman"/>
          <w:sz w:val="24"/>
          <w:szCs w:val="24"/>
        </w:rPr>
      </w:pPr>
      <w:r w:rsidRPr="00CD6EC3">
        <w:rPr>
          <w:rFonts w:ascii="Times New Roman" w:hAnsi="Times New Roman" w:cs="Times New Roman"/>
          <w:sz w:val="24"/>
          <w:szCs w:val="24"/>
        </w:rPr>
        <w:t xml:space="preserve">Отношения, связанные с поступлением на государственную гражданскую службу Российской Федерации, ее прохождением и прекращением, а также с определением правового положения (статуса) федерального государственного гражданского служащего и государственного гражданского служащего субъекта Российской Федерации являются предметом регулирования Федерального закона от 27 июля 2004 г. </w:t>
      </w:r>
      <w:r w:rsidR="000D37CC" w:rsidRPr="00CD6EC3">
        <w:rPr>
          <w:rFonts w:ascii="Times New Roman" w:hAnsi="Times New Roman" w:cs="Times New Roman"/>
          <w:sz w:val="24"/>
          <w:szCs w:val="24"/>
        </w:rPr>
        <w:t>№</w:t>
      </w:r>
      <w:r w:rsidRPr="00CD6EC3">
        <w:rPr>
          <w:rFonts w:ascii="Times New Roman" w:hAnsi="Times New Roman" w:cs="Times New Roman"/>
          <w:sz w:val="24"/>
          <w:szCs w:val="24"/>
        </w:rPr>
        <w:t xml:space="preserve"> 79-ФЗ </w:t>
      </w:r>
      <w:r w:rsidR="000D37CC" w:rsidRPr="00CD6EC3">
        <w:rPr>
          <w:rFonts w:ascii="Times New Roman" w:hAnsi="Times New Roman" w:cs="Times New Roman"/>
          <w:sz w:val="24"/>
          <w:szCs w:val="24"/>
        </w:rPr>
        <w:t>«</w:t>
      </w:r>
      <w:r w:rsidRPr="00CD6EC3">
        <w:rPr>
          <w:rFonts w:ascii="Times New Roman" w:hAnsi="Times New Roman" w:cs="Times New Roman"/>
          <w:sz w:val="24"/>
          <w:szCs w:val="24"/>
        </w:rPr>
        <w:t>О государственной гражданской службе Российской Федерации</w:t>
      </w:r>
      <w:r w:rsidR="000D37CC" w:rsidRPr="00CD6EC3">
        <w:rPr>
          <w:rFonts w:ascii="Times New Roman" w:hAnsi="Times New Roman" w:cs="Times New Roman"/>
          <w:sz w:val="24"/>
          <w:szCs w:val="24"/>
        </w:rPr>
        <w:t>» (далее – Федеральный закон № 79-ФЗ)</w:t>
      </w:r>
      <w:r w:rsidRPr="00CD6EC3">
        <w:rPr>
          <w:rFonts w:ascii="Times New Roman" w:hAnsi="Times New Roman" w:cs="Times New Roman"/>
          <w:sz w:val="24"/>
          <w:szCs w:val="24"/>
        </w:rPr>
        <w:t xml:space="preserve"> (статья 2).</w:t>
      </w:r>
    </w:p>
    <w:p w14:paraId="3E5D8D23" w14:textId="77777777" w:rsidR="00D04B59" w:rsidRPr="00CD6EC3" w:rsidRDefault="00C22D15" w:rsidP="00C22D15">
      <w:pPr>
        <w:spacing w:after="0" w:line="240" w:lineRule="auto"/>
        <w:ind w:firstLine="709"/>
        <w:jc w:val="both"/>
        <w:rPr>
          <w:rFonts w:ascii="Times New Roman" w:hAnsi="Times New Roman" w:cs="Times New Roman"/>
          <w:b/>
          <w:sz w:val="24"/>
          <w:szCs w:val="24"/>
        </w:rPr>
      </w:pPr>
      <w:r w:rsidRPr="00CD6EC3">
        <w:rPr>
          <w:rFonts w:ascii="Times New Roman" w:hAnsi="Times New Roman" w:cs="Times New Roman"/>
          <w:sz w:val="24"/>
          <w:szCs w:val="24"/>
        </w:rPr>
        <w:t xml:space="preserve">Пунктом 12 статьи 16 Федерального закона № 79-ФЗ установлено ограничение, </w:t>
      </w:r>
      <w:r w:rsidR="00D04B59" w:rsidRPr="00CD6EC3">
        <w:rPr>
          <w:rFonts w:ascii="Times New Roman" w:hAnsi="Times New Roman" w:cs="Times New Roman"/>
          <w:sz w:val="24"/>
          <w:szCs w:val="24"/>
        </w:rPr>
        <w:t>связанн</w:t>
      </w:r>
      <w:r w:rsidR="00DA7CB7" w:rsidRPr="00CD6EC3">
        <w:rPr>
          <w:rFonts w:ascii="Times New Roman" w:hAnsi="Times New Roman" w:cs="Times New Roman"/>
          <w:sz w:val="24"/>
          <w:szCs w:val="24"/>
        </w:rPr>
        <w:t>о</w:t>
      </w:r>
      <w:r w:rsidR="00D04B59" w:rsidRPr="00CD6EC3">
        <w:rPr>
          <w:rFonts w:ascii="Times New Roman" w:hAnsi="Times New Roman" w:cs="Times New Roman"/>
          <w:sz w:val="24"/>
          <w:szCs w:val="24"/>
        </w:rPr>
        <w:t xml:space="preserve">е с </w:t>
      </w:r>
      <w:r w:rsidR="000D37CC" w:rsidRPr="00CD6EC3">
        <w:rPr>
          <w:rFonts w:ascii="Times New Roman" w:hAnsi="Times New Roman" w:cs="Times New Roman"/>
          <w:sz w:val="24"/>
          <w:szCs w:val="24"/>
        </w:rPr>
        <w:t xml:space="preserve">прохождением </w:t>
      </w:r>
      <w:r w:rsidR="00DA7CB7" w:rsidRPr="00CD6EC3">
        <w:rPr>
          <w:rFonts w:ascii="Times New Roman" w:hAnsi="Times New Roman" w:cs="Times New Roman"/>
          <w:sz w:val="24"/>
          <w:szCs w:val="24"/>
        </w:rPr>
        <w:t>гражданской службы</w:t>
      </w:r>
      <w:r w:rsidR="00D04B59" w:rsidRPr="00CD6EC3">
        <w:rPr>
          <w:rFonts w:ascii="Times New Roman" w:hAnsi="Times New Roman" w:cs="Times New Roman"/>
          <w:sz w:val="24"/>
          <w:szCs w:val="24"/>
        </w:rPr>
        <w:t>,</w:t>
      </w:r>
      <w:r w:rsidR="000D37CC" w:rsidRPr="00CD6EC3">
        <w:rPr>
          <w:rFonts w:ascii="Times New Roman" w:hAnsi="Times New Roman" w:cs="Times New Roman"/>
          <w:sz w:val="24"/>
          <w:szCs w:val="24"/>
        </w:rPr>
        <w:t xml:space="preserve"> </w:t>
      </w:r>
      <w:r w:rsidRPr="00CD6EC3">
        <w:rPr>
          <w:rFonts w:ascii="Times New Roman" w:hAnsi="Times New Roman" w:cs="Times New Roman"/>
          <w:sz w:val="24"/>
          <w:szCs w:val="24"/>
        </w:rPr>
        <w:t xml:space="preserve">а именно: </w:t>
      </w:r>
      <w:r w:rsidR="00D04B59" w:rsidRPr="00CD6EC3">
        <w:rPr>
          <w:rFonts w:ascii="Times New Roman" w:hAnsi="Times New Roman" w:cs="Times New Roman"/>
          <w:sz w:val="24"/>
          <w:szCs w:val="24"/>
        </w:rPr>
        <w:t>гражданин не может быть принят на гражданскую службу, а гражданский служащий не может находиться на гражданской службе в случае непредставления сведений, предусмотренных статьей 20</w:t>
      </w:r>
      <w:r w:rsidR="00DA7CB7" w:rsidRPr="00CD6EC3">
        <w:rPr>
          <w:rFonts w:ascii="Times New Roman" w:hAnsi="Times New Roman" w:cs="Times New Roman"/>
          <w:sz w:val="24"/>
          <w:szCs w:val="24"/>
          <w:vertAlign w:val="superscript"/>
        </w:rPr>
        <w:t>2</w:t>
      </w:r>
      <w:r w:rsidR="00D04B59" w:rsidRPr="00CD6EC3">
        <w:rPr>
          <w:rFonts w:ascii="Times New Roman" w:hAnsi="Times New Roman" w:cs="Times New Roman"/>
          <w:sz w:val="24"/>
          <w:szCs w:val="24"/>
        </w:rPr>
        <w:t xml:space="preserve"> Федерального закона</w:t>
      </w:r>
      <w:r w:rsidR="00DA7CB7" w:rsidRPr="00CD6EC3">
        <w:rPr>
          <w:rFonts w:ascii="Times New Roman" w:hAnsi="Times New Roman" w:cs="Times New Roman"/>
          <w:sz w:val="24"/>
          <w:szCs w:val="24"/>
        </w:rPr>
        <w:t xml:space="preserve"> № 79-ФЗ</w:t>
      </w:r>
      <w:r w:rsidR="00D04B59" w:rsidRPr="00CD6EC3">
        <w:rPr>
          <w:rFonts w:ascii="Times New Roman" w:hAnsi="Times New Roman" w:cs="Times New Roman"/>
          <w:sz w:val="24"/>
          <w:szCs w:val="24"/>
        </w:rPr>
        <w:t>.</w:t>
      </w:r>
    </w:p>
    <w:p w14:paraId="25FC565A" w14:textId="77777777" w:rsidR="00D04B59" w:rsidRPr="00CD6EC3" w:rsidRDefault="00383DA8" w:rsidP="00D04B59">
      <w:pPr>
        <w:spacing w:after="0" w:line="240" w:lineRule="auto"/>
        <w:ind w:firstLine="709"/>
        <w:jc w:val="both"/>
        <w:rPr>
          <w:rFonts w:ascii="Times New Roman" w:hAnsi="Times New Roman" w:cs="Times New Roman"/>
          <w:sz w:val="24"/>
          <w:szCs w:val="24"/>
        </w:rPr>
      </w:pPr>
      <w:r w:rsidRPr="00CD6EC3">
        <w:rPr>
          <w:rFonts w:ascii="Times New Roman" w:hAnsi="Times New Roman" w:cs="Times New Roman"/>
          <w:sz w:val="24"/>
          <w:szCs w:val="24"/>
        </w:rPr>
        <w:t>С учетом требований</w:t>
      </w:r>
      <w:r w:rsidR="00BA2909" w:rsidRPr="00CD6EC3">
        <w:rPr>
          <w:rFonts w:ascii="Times New Roman" w:hAnsi="Times New Roman" w:cs="Times New Roman"/>
          <w:sz w:val="24"/>
          <w:szCs w:val="24"/>
        </w:rPr>
        <w:t xml:space="preserve"> </w:t>
      </w:r>
      <w:r w:rsidR="00D04B59" w:rsidRPr="00CD6EC3">
        <w:rPr>
          <w:rFonts w:ascii="Times New Roman" w:hAnsi="Times New Roman" w:cs="Times New Roman"/>
          <w:sz w:val="24"/>
          <w:szCs w:val="24"/>
        </w:rPr>
        <w:t>стать</w:t>
      </w:r>
      <w:r w:rsidR="0040072B" w:rsidRPr="00CD6EC3">
        <w:rPr>
          <w:rFonts w:ascii="Times New Roman" w:hAnsi="Times New Roman" w:cs="Times New Roman"/>
          <w:sz w:val="24"/>
          <w:szCs w:val="24"/>
        </w:rPr>
        <w:t>и</w:t>
      </w:r>
      <w:r w:rsidR="00D04B59" w:rsidRPr="00CD6EC3">
        <w:rPr>
          <w:rFonts w:ascii="Times New Roman" w:hAnsi="Times New Roman" w:cs="Times New Roman"/>
          <w:sz w:val="24"/>
          <w:szCs w:val="24"/>
        </w:rPr>
        <w:t xml:space="preserve"> 20</w:t>
      </w:r>
      <w:r w:rsidR="000D37CC" w:rsidRPr="00CD6EC3">
        <w:rPr>
          <w:rFonts w:ascii="Times New Roman" w:hAnsi="Times New Roman" w:cs="Times New Roman"/>
          <w:sz w:val="24"/>
          <w:szCs w:val="24"/>
          <w:vertAlign w:val="superscript"/>
        </w:rPr>
        <w:t>2</w:t>
      </w:r>
      <w:r w:rsidR="00D04B59" w:rsidRPr="00CD6EC3">
        <w:rPr>
          <w:rFonts w:ascii="Times New Roman" w:hAnsi="Times New Roman" w:cs="Times New Roman"/>
          <w:sz w:val="24"/>
          <w:szCs w:val="24"/>
        </w:rPr>
        <w:t xml:space="preserve"> Федерального закона 79-ФЗ </w:t>
      </w:r>
      <w:r w:rsidR="002A1136" w:rsidRPr="00CD6EC3">
        <w:rPr>
          <w:rFonts w:ascii="Times New Roman" w:hAnsi="Times New Roman" w:cs="Times New Roman"/>
          <w:sz w:val="24"/>
          <w:szCs w:val="24"/>
        </w:rPr>
        <w:t>гражданин, претендующий на замещение должности гражданской службы, гражданский служащий обязаны представить</w:t>
      </w:r>
      <w:r w:rsidR="002A1136" w:rsidRPr="00CD6EC3">
        <w:rPr>
          <w:sz w:val="24"/>
          <w:szCs w:val="24"/>
        </w:rPr>
        <w:t xml:space="preserve"> </w:t>
      </w:r>
      <w:r w:rsidR="002A1136" w:rsidRPr="00CD6EC3">
        <w:rPr>
          <w:rFonts w:ascii="Times New Roman" w:hAnsi="Times New Roman" w:cs="Times New Roman"/>
          <w:sz w:val="24"/>
          <w:szCs w:val="24"/>
        </w:rPr>
        <w:t xml:space="preserve">представителю нанимателя </w:t>
      </w:r>
      <w:r w:rsidR="00D04B59" w:rsidRPr="00CD6EC3">
        <w:rPr>
          <w:rFonts w:ascii="Times New Roman" w:hAnsi="Times New Roman" w:cs="Times New Roman"/>
          <w:sz w:val="24"/>
          <w:szCs w:val="24"/>
        </w:rPr>
        <w:t xml:space="preserve">сведения об адресах сайтов и (или) страниц сайтов в информационно-телекоммуникационной сети </w:t>
      </w:r>
      <w:r w:rsidR="000D37CC" w:rsidRPr="00CD6EC3">
        <w:rPr>
          <w:rFonts w:ascii="Times New Roman" w:hAnsi="Times New Roman" w:cs="Times New Roman"/>
          <w:sz w:val="24"/>
          <w:szCs w:val="24"/>
        </w:rPr>
        <w:t>«</w:t>
      </w:r>
      <w:r w:rsidR="00D04B59" w:rsidRPr="00CD6EC3">
        <w:rPr>
          <w:rFonts w:ascii="Times New Roman" w:hAnsi="Times New Roman" w:cs="Times New Roman"/>
          <w:sz w:val="24"/>
          <w:szCs w:val="24"/>
        </w:rPr>
        <w:t>Интернет</w:t>
      </w:r>
      <w:r w:rsidR="000D37CC" w:rsidRPr="00CD6EC3">
        <w:rPr>
          <w:rFonts w:ascii="Times New Roman" w:hAnsi="Times New Roman" w:cs="Times New Roman"/>
          <w:sz w:val="24"/>
          <w:szCs w:val="24"/>
        </w:rPr>
        <w:t>»</w:t>
      </w:r>
      <w:r w:rsidR="00D04B59" w:rsidRPr="00CD6EC3">
        <w:rPr>
          <w:rFonts w:ascii="Times New Roman" w:hAnsi="Times New Roman" w:cs="Times New Roman"/>
          <w:sz w:val="24"/>
          <w:szCs w:val="24"/>
        </w:rPr>
        <w:t xml:space="preserve">, на которых </w:t>
      </w:r>
      <w:r w:rsidR="002A1136" w:rsidRPr="00CD6EC3">
        <w:rPr>
          <w:rFonts w:ascii="Times New Roman" w:hAnsi="Times New Roman" w:cs="Times New Roman"/>
          <w:sz w:val="24"/>
          <w:szCs w:val="24"/>
        </w:rPr>
        <w:t xml:space="preserve">они </w:t>
      </w:r>
      <w:r w:rsidR="00D04B59" w:rsidRPr="00CD6EC3">
        <w:rPr>
          <w:rFonts w:ascii="Times New Roman" w:hAnsi="Times New Roman" w:cs="Times New Roman"/>
          <w:sz w:val="24"/>
          <w:szCs w:val="24"/>
        </w:rPr>
        <w:t>размещали общедоступную информацию, а также данные, позволяющие их идентифицировать</w:t>
      </w:r>
      <w:r w:rsidR="002A1136" w:rsidRPr="00CD6EC3">
        <w:rPr>
          <w:rFonts w:ascii="Times New Roman" w:hAnsi="Times New Roman" w:cs="Times New Roman"/>
          <w:sz w:val="24"/>
          <w:szCs w:val="24"/>
        </w:rPr>
        <w:t xml:space="preserve">: </w:t>
      </w:r>
      <w:r w:rsidR="00D04B59" w:rsidRPr="00CD6EC3">
        <w:rPr>
          <w:rFonts w:ascii="Times New Roman" w:hAnsi="Times New Roman" w:cs="Times New Roman"/>
          <w:sz w:val="24"/>
          <w:szCs w:val="24"/>
        </w:rPr>
        <w:t>гражданин, претендующий на замещение должности гражданской службы, - при поступлении на службу за три календарных года, предшествующих году поступления на гражданскую службу;</w:t>
      </w:r>
      <w:r w:rsidR="002A1136" w:rsidRPr="00CD6EC3">
        <w:rPr>
          <w:rFonts w:ascii="Times New Roman" w:hAnsi="Times New Roman" w:cs="Times New Roman"/>
          <w:sz w:val="24"/>
          <w:szCs w:val="24"/>
        </w:rPr>
        <w:t xml:space="preserve"> </w:t>
      </w:r>
      <w:r w:rsidR="00D04B59" w:rsidRPr="00CD6EC3">
        <w:rPr>
          <w:rFonts w:ascii="Times New Roman" w:hAnsi="Times New Roman" w:cs="Times New Roman"/>
          <w:sz w:val="24"/>
          <w:szCs w:val="24"/>
        </w:rPr>
        <w:t>гражданский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гражданского служащего.</w:t>
      </w:r>
    </w:p>
    <w:p w14:paraId="5C897DFB" w14:textId="77777777" w:rsidR="005167E9" w:rsidRPr="00CD6EC3" w:rsidRDefault="00D04B59" w:rsidP="00D04B59">
      <w:pPr>
        <w:spacing w:after="0" w:line="240" w:lineRule="auto"/>
        <w:ind w:firstLine="709"/>
        <w:jc w:val="both"/>
        <w:rPr>
          <w:rFonts w:ascii="Times New Roman" w:hAnsi="Times New Roman" w:cs="Times New Roman"/>
          <w:sz w:val="24"/>
          <w:szCs w:val="24"/>
        </w:rPr>
      </w:pPr>
      <w:r w:rsidRPr="00CD6EC3">
        <w:rPr>
          <w:rFonts w:ascii="Times New Roman" w:hAnsi="Times New Roman" w:cs="Times New Roman"/>
          <w:sz w:val="24"/>
          <w:szCs w:val="24"/>
        </w:rPr>
        <w:t>Согласно статье 59</w:t>
      </w:r>
      <w:r w:rsidR="002A1136" w:rsidRPr="00CD6EC3">
        <w:rPr>
          <w:rFonts w:ascii="Times New Roman" w:hAnsi="Times New Roman" w:cs="Times New Roman"/>
          <w:sz w:val="24"/>
          <w:szCs w:val="24"/>
          <w:vertAlign w:val="superscript"/>
        </w:rPr>
        <w:t>1</w:t>
      </w:r>
      <w:r w:rsidRPr="00CD6EC3">
        <w:rPr>
          <w:rFonts w:ascii="Times New Roman" w:hAnsi="Times New Roman" w:cs="Times New Roman"/>
          <w:sz w:val="24"/>
          <w:szCs w:val="24"/>
        </w:rPr>
        <w:t xml:space="preserve"> Федерального закона</w:t>
      </w:r>
      <w:r w:rsidR="002A1136" w:rsidRPr="00CD6EC3">
        <w:rPr>
          <w:rFonts w:ascii="Times New Roman" w:hAnsi="Times New Roman" w:cs="Times New Roman"/>
          <w:sz w:val="24"/>
          <w:szCs w:val="24"/>
        </w:rPr>
        <w:t xml:space="preserve"> №</w:t>
      </w:r>
      <w:r w:rsidRPr="00CD6EC3">
        <w:rPr>
          <w:rFonts w:ascii="Times New Roman" w:hAnsi="Times New Roman" w:cs="Times New Roman"/>
          <w:sz w:val="24"/>
          <w:szCs w:val="24"/>
        </w:rPr>
        <w:t xml:space="preserve"> 79-ФЗ 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r w:rsidR="00500883" w:rsidRPr="00CD6EC3">
        <w:rPr>
          <w:rFonts w:ascii="Times New Roman" w:hAnsi="Times New Roman" w:cs="Times New Roman"/>
          <w:sz w:val="24"/>
          <w:szCs w:val="24"/>
        </w:rPr>
        <w:t>федеральным законодательством</w:t>
      </w:r>
      <w:r w:rsidRPr="00CD6EC3">
        <w:rPr>
          <w:rFonts w:ascii="Times New Roman" w:hAnsi="Times New Roman" w:cs="Times New Roman"/>
          <w:sz w:val="24"/>
          <w:szCs w:val="24"/>
        </w:rPr>
        <w:t xml:space="preserve">, </w:t>
      </w:r>
      <w:r w:rsidR="00BA7FE4" w:rsidRPr="00CD6EC3">
        <w:rPr>
          <w:rFonts w:ascii="Times New Roman" w:hAnsi="Times New Roman" w:cs="Times New Roman"/>
          <w:sz w:val="24"/>
          <w:szCs w:val="24"/>
        </w:rPr>
        <w:t>может быть наложено взыскание в виде выговора.</w:t>
      </w:r>
    </w:p>
    <w:p w14:paraId="21B2E45F" w14:textId="77777777" w:rsidR="00BA7FE4" w:rsidRPr="00CD6EC3" w:rsidRDefault="00BA7FE4" w:rsidP="00BA7FE4">
      <w:pPr>
        <w:spacing w:after="0" w:line="240" w:lineRule="auto"/>
        <w:ind w:firstLine="709"/>
        <w:jc w:val="both"/>
        <w:rPr>
          <w:rFonts w:ascii="Times New Roman" w:hAnsi="Times New Roman" w:cs="Times New Roman"/>
          <w:sz w:val="24"/>
          <w:szCs w:val="24"/>
        </w:rPr>
      </w:pPr>
      <w:r w:rsidRPr="00CD6EC3">
        <w:rPr>
          <w:rFonts w:ascii="Times New Roman" w:hAnsi="Times New Roman" w:cs="Times New Roman"/>
          <w:sz w:val="24"/>
          <w:szCs w:val="24"/>
        </w:rPr>
        <w:t>В соответствии с требованиями пункта 2 части 1 статьи 59</w:t>
      </w:r>
      <w:r w:rsidRPr="00CD6EC3">
        <w:rPr>
          <w:rFonts w:ascii="Times New Roman" w:hAnsi="Times New Roman" w:cs="Times New Roman"/>
          <w:sz w:val="24"/>
          <w:szCs w:val="24"/>
          <w:vertAlign w:val="superscript"/>
        </w:rPr>
        <w:t>2</w:t>
      </w:r>
      <w:r w:rsidRPr="00CD6EC3">
        <w:rPr>
          <w:rFonts w:ascii="Times New Roman" w:hAnsi="Times New Roman" w:cs="Times New Roman"/>
          <w:sz w:val="24"/>
          <w:szCs w:val="24"/>
        </w:rPr>
        <w:t>, части 2 статьи 59</w:t>
      </w:r>
      <w:r w:rsidRPr="00CD6EC3">
        <w:rPr>
          <w:rFonts w:ascii="Times New Roman" w:hAnsi="Times New Roman" w:cs="Times New Roman"/>
          <w:sz w:val="24"/>
          <w:szCs w:val="24"/>
          <w:vertAlign w:val="superscript"/>
        </w:rPr>
        <w:t>3</w:t>
      </w:r>
      <w:r w:rsidRPr="00CD6EC3">
        <w:rPr>
          <w:rFonts w:ascii="Times New Roman" w:hAnsi="Times New Roman" w:cs="Times New Roman"/>
          <w:sz w:val="24"/>
          <w:szCs w:val="24"/>
        </w:rPr>
        <w:t xml:space="preserve"> Федерального закона № 79-ФЗ при применении взысканий за коррупционные правонарушения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w:t>
      </w:r>
      <w:r w:rsidRPr="00CD6EC3">
        <w:rPr>
          <w:rFonts w:ascii="Times New Roman" w:hAnsi="Times New Roman" w:cs="Times New Roman"/>
          <w:sz w:val="24"/>
          <w:szCs w:val="24"/>
        </w:rPr>
        <w:lastRenderedPageBreak/>
        <w:t>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14:paraId="66EFD059" w14:textId="0D9C00B0" w:rsidR="00BA7FE4" w:rsidRPr="00CD6EC3" w:rsidRDefault="005F76C7" w:rsidP="00BA7FE4">
      <w:pPr>
        <w:spacing w:after="0" w:line="240" w:lineRule="auto"/>
        <w:ind w:firstLine="709"/>
        <w:jc w:val="both"/>
        <w:rPr>
          <w:rFonts w:ascii="Times New Roman" w:hAnsi="Times New Roman" w:cs="Times New Roman"/>
          <w:sz w:val="24"/>
          <w:szCs w:val="24"/>
        </w:rPr>
      </w:pPr>
      <w:r w:rsidRPr="00CD6EC3">
        <w:rPr>
          <w:rFonts w:ascii="Times New Roman" w:hAnsi="Times New Roman" w:cs="Times New Roman"/>
          <w:sz w:val="24"/>
          <w:szCs w:val="24"/>
        </w:rPr>
        <w:t xml:space="preserve">Постановлением </w:t>
      </w:r>
      <w:r w:rsidR="00F13579" w:rsidRPr="00CD6EC3">
        <w:rPr>
          <w:rFonts w:ascii="Times New Roman" w:hAnsi="Times New Roman" w:cs="Times New Roman"/>
          <w:sz w:val="24"/>
          <w:szCs w:val="24"/>
        </w:rPr>
        <w:t>кассационной</w:t>
      </w:r>
      <w:r w:rsidRPr="00CD6EC3">
        <w:rPr>
          <w:rFonts w:ascii="Times New Roman" w:hAnsi="Times New Roman" w:cs="Times New Roman"/>
          <w:sz w:val="24"/>
          <w:szCs w:val="24"/>
        </w:rPr>
        <w:t xml:space="preserve"> инстанции судебные акты нижестоящих инстанций были оставлены в силе с указанием на то, что </w:t>
      </w:r>
      <w:r w:rsidR="00D57359" w:rsidRPr="00CD6EC3">
        <w:rPr>
          <w:rFonts w:ascii="Times New Roman" w:hAnsi="Times New Roman" w:cs="Times New Roman"/>
          <w:sz w:val="24"/>
          <w:szCs w:val="24"/>
        </w:rPr>
        <w:t>п</w:t>
      </w:r>
      <w:r w:rsidR="00F13579" w:rsidRPr="00CD6EC3">
        <w:rPr>
          <w:rFonts w:ascii="Times New Roman" w:hAnsi="Times New Roman" w:cs="Times New Roman"/>
          <w:sz w:val="24"/>
          <w:szCs w:val="24"/>
        </w:rPr>
        <w:t>римененное к истцу дисциплинарное взыскание является обоснованным, соразмерным допущенному нарушению, применено с учетом характера совершенного нарушения.</w:t>
      </w:r>
    </w:p>
    <w:p w14:paraId="34D30A6C" w14:textId="77777777" w:rsidR="00484762" w:rsidRPr="00CD6EC3" w:rsidRDefault="00484762" w:rsidP="00BA7FE4">
      <w:pPr>
        <w:spacing w:after="0" w:line="240" w:lineRule="auto"/>
        <w:ind w:firstLine="709"/>
        <w:jc w:val="both"/>
        <w:rPr>
          <w:rFonts w:ascii="Times New Roman" w:hAnsi="Times New Roman" w:cs="Times New Roman"/>
          <w:sz w:val="24"/>
          <w:szCs w:val="24"/>
        </w:rPr>
      </w:pPr>
    </w:p>
    <w:p w14:paraId="1918DD3F" w14:textId="77777777" w:rsidR="00677E6D" w:rsidRPr="00CD6EC3" w:rsidRDefault="0019243D" w:rsidP="0019243D">
      <w:pPr>
        <w:spacing w:after="0" w:line="240" w:lineRule="auto"/>
        <w:ind w:firstLine="709"/>
        <w:jc w:val="both"/>
        <w:rPr>
          <w:rFonts w:ascii="Times New Roman" w:hAnsi="Times New Roman" w:cs="Times New Roman"/>
          <w:b/>
          <w:sz w:val="24"/>
          <w:szCs w:val="24"/>
        </w:rPr>
      </w:pPr>
      <w:r w:rsidRPr="00CD6EC3">
        <w:rPr>
          <w:rFonts w:ascii="Times New Roman" w:hAnsi="Times New Roman" w:cs="Times New Roman"/>
          <w:b/>
          <w:sz w:val="24"/>
          <w:szCs w:val="24"/>
        </w:rPr>
        <w:t xml:space="preserve">2. Непредставление государственным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w:t>
      </w:r>
      <w:r w:rsidR="003006B7" w:rsidRPr="00CD6EC3">
        <w:rPr>
          <w:rFonts w:ascii="Times New Roman" w:hAnsi="Times New Roman" w:cs="Times New Roman"/>
          <w:b/>
          <w:sz w:val="24"/>
          <w:szCs w:val="24"/>
        </w:rPr>
        <w:t xml:space="preserve">является нарушением требований законодательства о противодействии коррупции. </w:t>
      </w:r>
    </w:p>
    <w:p w14:paraId="69EC777A" w14:textId="77777777" w:rsidR="003006B7" w:rsidRPr="00CD6EC3" w:rsidRDefault="003006B7" w:rsidP="00A925CB">
      <w:pPr>
        <w:spacing w:after="0" w:line="240" w:lineRule="auto"/>
        <w:ind w:firstLine="709"/>
        <w:jc w:val="both"/>
        <w:rPr>
          <w:rFonts w:ascii="Times New Roman" w:hAnsi="Times New Roman" w:cs="Times New Roman"/>
          <w:b/>
          <w:sz w:val="24"/>
          <w:szCs w:val="24"/>
        </w:rPr>
      </w:pPr>
      <w:r w:rsidRPr="00CD6EC3">
        <w:rPr>
          <w:rFonts w:ascii="Times New Roman" w:hAnsi="Times New Roman" w:cs="Times New Roman"/>
          <w:b/>
          <w:sz w:val="24"/>
          <w:szCs w:val="24"/>
        </w:rPr>
        <w:t>(</w:t>
      </w:r>
      <w:r w:rsidR="004872C2" w:rsidRPr="00CD6EC3">
        <w:rPr>
          <w:rFonts w:ascii="Times New Roman" w:hAnsi="Times New Roman" w:cs="Times New Roman"/>
          <w:b/>
          <w:sz w:val="24"/>
          <w:szCs w:val="24"/>
        </w:rPr>
        <w:t>К</w:t>
      </w:r>
      <w:r w:rsidRPr="00CD6EC3">
        <w:rPr>
          <w:rFonts w:ascii="Times New Roman" w:hAnsi="Times New Roman" w:cs="Times New Roman"/>
          <w:b/>
          <w:sz w:val="24"/>
          <w:szCs w:val="24"/>
        </w:rPr>
        <w:t>ассационное определение Второго кассационного суда общей юрисдикции от 19.05.2021г. по делу № 88а-10371/2021г. (№ 2а-101/2020).</w:t>
      </w:r>
      <w:r w:rsidR="00757A5C" w:rsidRPr="00CD6EC3">
        <w:rPr>
          <w:rStyle w:val="a5"/>
          <w:rFonts w:ascii="Times New Roman" w:hAnsi="Times New Roman" w:cs="Times New Roman"/>
          <w:b/>
          <w:sz w:val="24"/>
          <w:szCs w:val="24"/>
        </w:rPr>
        <w:footnoteReference w:id="3"/>
      </w:r>
    </w:p>
    <w:p w14:paraId="2FB06900" w14:textId="77777777" w:rsidR="003006B7" w:rsidRPr="00CD6EC3" w:rsidRDefault="003006B7" w:rsidP="00A925CB">
      <w:pPr>
        <w:spacing w:after="0" w:line="240" w:lineRule="auto"/>
        <w:ind w:firstLine="709"/>
        <w:jc w:val="both"/>
        <w:rPr>
          <w:rFonts w:ascii="Times New Roman" w:hAnsi="Times New Roman" w:cs="Times New Roman"/>
          <w:b/>
          <w:sz w:val="24"/>
          <w:szCs w:val="24"/>
        </w:rPr>
      </w:pPr>
    </w:p>
    <w:p w14:paraId="1DB8EB23" w14:textId="77777777" w:rsidR="00CF1ADC" w:rsidRPr="00CD6EC3" w:rsidRDefault="00F7416B" w:rsidP="00A925CB">
      <w:pPr>
        <w:spacing w:after="0" w:line="240" w:lineRule="auto"/>
        <w:ind w:firstLine="709"/>
        <w:jc w:val="both"/>
        <w:rPr>
          <w:rFonts w:ascii="Times New Roman" w:hAnsi="Times New Roman" w:cs="Times New Roman"/>
          <w:sz w:val="24"/>
          <w:szCs w:val="24"/>
        </w:rPr>
      </w:pPr>
      <w:r w:rsidRPr="00CD6EC3">
        <w:rPr>
          <w:rFonts w:ascii="Times New Roman" w:hAnsi="Times New Roman" w:cs="Times New Roman"/>
          <w:sz w:val="24"/>
          <w:szCs w:val="24"/>
        </w:rPr>
        <w:t xml:space="preserve">В адрес </w:t>
      </w:r>
      <w:r w:rsidR="00453B74" w:rsidRPr="00CD6EC3">
        <w:rPr>
          <w:rFonts w:ascii="Times New Roman" w:hAnsi="Times New Roman" w:cs="Times New Roman"/>
          <w:sz w:val="24"/>
          <w:szCs w:val="24"/>
        </w:rPr>
        <w:t xml:space="preserve">Министерства </w:t>
      </w:r>
      <w:r w:rsidRPr="00CD6EC3">
        <w:rPr>
          <w:rFonts w:ascii="Times New Roman" w:hAnsi="Times New Roman" w:cs="Times New Roman"/>
          <w:sz w:val="24"/>
          <w:szCs w:val="24"/>
        </w:rPr>
        <w:t xml:space="preserve">внутренних дел Российской Федерации поступило представление прокурора об устранении нарушений требований федерального законодательства о противодействии коррупции, выразившиеся в </w:t>
      </w:r>
      <w:r w:rsidR="00BA6FC5" w:rsidRPr="00CD6EC3">
        <w:rPr>
          <w:rFonts w:ascii="Times New Roman" w:hAnsi="Times New Roman" w:cs="Times New Roman"/>
          <w:sz w:val="24"/>
          <w:szCs w:val="24"/>
        </w:rPr>
        <w:t>представлени</w:t>
      </w:r>
      <w:r w:rsidR="00E36FBE" w:rsidRPr="00CD6EC3">
        <w:rPr>
          <w:rFonts w:ascii="Times New Roman" w:hAnsi="Times New Roman" w:cs="Times New Roman"/>
          <w:sz w:val="24"/>
          <w:szCs w:val="24"/>
        </w:rPr>
        <w:t>и</w:t>
      </w:r>
      <w:r w:rsidR="00BA6FC5" w:rsidRPr="00CD6EC3">
        <w:rPr>
          <w:rFonts w:ascii="Times New Roman" w:hAnsi="Times New Roman" w:cs="Times New Roman"/>
          <w:sz w:val="24"/>
          <w:szCs w:val="24"/>
        </w:rPr>
        <w:t xml:space="preserve"> </w:t>
      </w:r>
      <w:r w:rsidR="00453B74" w:rsidRPr="00CD6EC3">
        <w:rPr>
          <w:rFonts w:ascii="Times New Roman" w:hAnsi="Times New Roman" w:cs="Times New Roman"/>
          <w:sz w:val="24"/>
          <w:szCs w:val="24"/>
        </w:rPr>
        <w:t xml:space="preserve">заместителем главнокомандующего внутренних войск Министерства внутренних дел Российской Федерации </w:t>
      </w:r>
      <w:r w:rsidR="00CF1ADC" w:rsidRPr="00CD6EC3">
        <w:rPr>
          <w:rFonts w:ascii="Times New Roman" w:hAnsi="Times New Roman" w:cs="Times New Roman"/>
          <w:sz w:val="24"/>
          <w:szCs w:val="24"/>
        </w:rPr>
        <w:t xml:space="preserve">недостоверных или неполных </w:t>
      </w:r>
      <w:r w:rsidR="00BA6FC5" w:rsidRPr="00CD6EC3">
        <w:rPr>
          <w:rFonts w:ascii="Times New Roman" w:hAnsi="Times New Roman" w:cs="Times New Roman"/>
          <w:sz w:val="24"/>
          <w:szCs w:val="24"/>
        </w:rPr>
        <w:t>сведений</w:t>
      </w:r>
      <w:r w:rsidR="00125B21" w:rsidRPr="00CD6EC3">
        <w:rPr>
          <w:rFonts w:ascii="Times New Roman" w:hAnsi="Times New Roman" w:cs="Times New Roman"/>
          <w:sz w:val="24"/>
          <w:szCs w:val="24"/>
        </w:rPr>
        <w:t xml:space="preserve"> о</w:t>
      </w:r>
      <w:r w:rsidR="00BA6FC5" w:rsidRPr="00CD6EC3">
        <w:rPr>
          <w:rFonts w:ascii="Times New Roman" w:hAnsi="Times New Roman" w:cs="Times New Roman"/>
          <w:sz w:val="24"/>
          <w:szCs w:val="24"/>
        </w:rPr>
        <w:t xml:space="preserve"> доходах, расходах, об имуществе и обязательствах имущественного характера</w:t>
      </w:r>
      <w:r w:rsidR="00125B21" w:rsidRPr="00CD6EC3">
        <w:rPr>
          <w:rFonts w:ascii="Times New Roman" w:hAnsi="Times New Roman" w:cs="Times New Roman"/>
          <w:sz w:val="24"/>
          <w:szCs w:val="24"/>
        </w:rPr>
        <w:t xml:space="preserve"> за отчетный период</w:t>
      </w:r>
      <w:r w:rsidR="00CF1ADC" w:rsidRPr="00CD6EC3">
        <w:rPr>
          <w:rFonts w:ascii="Times New Roman" w:hAnsi="Times New Roman" w:cs="Times New Roman"/>
          <w:sz w:val="24"/>
          <w:szCs w:val="24"/>
        </w:rPr>
        <w:t>.</w:t>
      </w:r>
    </w:p>
    <w:p w14:paraId="5A2151CA" w14:textId="419BE680" w:rsidR="00233A39" w:rsidRPr="00CD6EC3" w:rsidRDefault="00484762" w:rsidP="00AB7E1D">
      <w:pPr>
        <w:spacing w:after="0" w:line="240" w:lineRule="auto"/>
        <w:ind w:firstLine="709"/>
        <w:jc w:val="both"/>
        <w:rPr>
          <w:rFonts w:ascii="Times New Roman" w:hAnsi="Times New Roman" w:cs="Times New Roman"/>
          <w:sz w:val="24"/>
          <w:szCs w:val="24"/>
        </w:rPr>
      </w:pPr>
      <w:r w:rsidRPr="00CD6EC3">
        <w:rPr>
          <w:rFonts w:ascii="Times New Roman" w:hAnsi="Times New Roman" w:cs="Times New Roman"/>
          <w:sz w:val="24"/>
          <w:szCs w:val="24"/>
        </w:rPr>
        <w:t>Как было указано в представлении,</w:t>
      </w:r>
      <w:r w:rsidR="00AB7E1D" w:rsidRPr="00CD6EC3">
        <w:rPr>
          <w:rFonts w:ascii="Times New Roman" w:hAnsi="Times New Roman" w:cs="Times New Roman"/>
          <w:sz w:val="24"/>
          <w:szCs w:val="24"/>
        </w:rPr>
        <w:t xml:space="preserve"> </w:t>
      </w:r>
      <w:r w:rsidR="00453B74" w:rsidRPr="00CD6EC3">
        <w:rPr>
          <w:rFonts w:ascii="Times New Roman" w:hAnsi="Times New Roman" w:cs="Times New Roman"/>
          <w:sz w:val="24"/>
          <w:szCs w:val="24"/>
        </w:rPr>
        <w:t>военно</w:t>
      </w:r>
      <w:r w:rsidR="00D557FE" w:rsidRPr="00CD6EC3">
        <w:rPr>
          <w:rFonts w:ascii="Times New Roman" w:hAnsi="Times New Roman" w:cs="Times New Roman"/>
          <w:sz w:val="24"/>
          <w:szCs w:val="24"/>
        </w:rPr>
        <w:t>служащий</w:t>
      </w:r>
      <w:r w:rsidR="00AB7E1D" w:rsidRPr="00CD6EC3">
        <w:rPr>
          <w:rFonts w:ascii="Times New Roman" w:hAnsi="Times New Roman" w:cs="Times New Roman"/>
          <w:sz w:val="24"/>
          <w:szCs w:val="24"/>
        </w:rPr>
        <w:t xml:space="preserve"> в справке о доходах и имуществе не </w:t>
      </w:r>
      <w:r w:rsidR="00A8221D" w:rsidRPr="00CD6EC3">
        <w:rPr>
          <w:rFonts w:ascii="Times New Roman" w:hAnsi="Times New Roman" w:cs="Times New Roman"/>
          <w:sz w:val="24"/>
          <w:szCs w:val="24"/>
        </w:rPr>
        <w:t>отразил</w:t>
      </w:r>
      <w:r w:rsidR="00AB7E1D" w:rsidRPr="00CD6EC3">
        <w:rPr>
          <w:rFonts w:ascii="Times New Roman" w:hAnsi="Times New Roman" w:cs="Times New Roman"/>
          <w:sz w:val="24"/>
          <w:szCs w:val="24"/>
        </w:rPr>
        <w:t xml:space="preserve"> сведения об имеющемся в его собственности жилом доме</w:t>
      </w:r>
      <w:r w:rsidR="00D557FE" w:rsidRPr="00CD6EC3">
        <w:rPr>
          <w:rFonts w:ascii="Times New Roman" w:hAnsi="Times New Roman" w:cs="Times New Roman"/>
          <w:sz w:val="24"/>
          <w:szCs w:val="24"/>
        </w:rPr>
        <w:t>.</w:t>
      </w:r>
      <w:r w:rsidR="00AB7E1D" w:rsidRPr="00CD6EC3">
        <w:rPr>
          <w:rFonts w:ascii="Times New Roman" w:hAnsi="Times New Roman" w:cs="Times New Roman"/>
          <w:sz w:val="24"/>
          <w:szCs w:val="24"/>
        </w:rPr>
        <w:t xml:space="preserve"> Кроме того, </w:t>
      </w:r>
      <w:r w:rsidR="00D557FE" w:rsidRPr="00CD6EC3">
        <w:rPr>
          <w:rFonts w:ascii="Times New Roman" w:hAnsi="Times New Roman" w:cs="Times New Roman"/>
          <w:sz w:val="24"/>
          <w:szCs w:val="24"/>
        </w:rPr>
        <w:t xml:space="preserve">ранее </w:t>
      </w:r>
      <w:r w:rsidR="00453B74" w:rsidRPr="00CD6EC3">
        <w:rPr>
          <w:rFonts w:ascii="Times New Roman" w:hAnsi="Times New Roman" w:cs="Times New Roman"/>
          <w:sz w:val="24"/>
          <w:szCs w:val="24"/>
        </w:rPr>
        <w:t>военнослужащим</w:t>
      </w:r>
      <w:r w:rsidR="00D557FE" w:rsidRPr="00CD6EC3">
        <w:rPr>
          <w:rFonts w:ascii="Times New Roman" w:hAnsi="Times New Roman" w:cs="Times New Roman"/>
          <w:sz w:val="24"/>
          <w:szCs w:val="24"/>
        </w:rPr>
        <w:t xml:space="preserve"> был</w:t>
      </w:r>
      <w:r w:rsidR="00AB7E1D" w:rsidRPr="00CD6EC3">
        <w:rPr>
          <w:rFonts w:ascii="Times New Roman" w:hAnsi="Times New Roman" w:cs="Times New Roman"/>
          <w:sz w:val="24"/>
          <w:szCs w:val="24"/>
        </w:rPr>
        <w:t xml:space="preserve"> заключен договор бессрочного социального найма</w:t>
      </w:r>
      <w:r w:rsidR="00D557FE" w:rsidRPr="00CD6EC3">
        <w:rPr>
          <w:rFonts w:ascii="Times New Roman" w:hAnsi="Times New Roman" w:cs="Times New Roman"/>
          <w:sz w:val="24"/>
          <w:szCs w:val="24"/>
        </w:rPr>
        <w:t xml:space="preserve"> </w:t>
      </w:r>
      <w:r w:rsidR="00D42C22" w:rsidRPr="00CD6EC3">
        <w:rPr>
          <w:rFonts w:ascii="Times New Roman" w:hAnsi="Times New Roman" w:cs="Times New Roman"/>
          <w:sz w:val="24"/>
          <w:szCs w:val="24"/>
        </w:rPr>
        <w:t>квартиры, предоставленной</w:t>
      </w:r>
      <w:r w:rsidR="00AB7E1D" w:rsidRPr="00CD6EC3">
        <w:rPr>
          <w:rFonts w:ascii="Times New Roman" w:hAnsi="Times New Roman" w:cs="Times New Roman"/>
          <w:sz w:val="24"/>
          <w:szCs w:val="24"/>
        </w:rPr>
        <w:t xml:space="preserve"> по прежнему месту </w:t>
      </w:r>
      <w:r w:rsidR="00D557FE" w:rsidRPr="00CD6EC3">
        <w:rPr>
          <w:rFonts w:ascii="Times New Roman" w:hAnsi="Times New Roman" w:cs="Times New Roman"/>
          <w:sz w:val="24"/>
          <w:szCs w:val="24"/>
        </w:rPr>
        <w:t>прохождения</w:t>
      </w:r>
      <w:r w:rsidR="00AB7E1D" w:rsidRPr="00CD6EC3">
        <w:rPr>
          <w:rFonts w:ascii="Times New Roman" w:hAnsi="Times New Roman" w:cs="Times New Roman"/>
          <w:sz w:val="24"/>
          <w:szCs w:val="24"/>
        </w:rPr>
        <w:t xml:space="preserve"> службы</w:t>
      </w:r>
      <w:r w:rsidR="00D557FE" w:rsidRPr="00CD6EC3">
        <w:rPr>
          <w:rFonts w:ascii="Times New Roman" w:hAnsi="Times New Roman" w:cs="Times New Roman"/>
          <w:sz w:val="24"/>
          <w:szCs w:val="24"/>
        </w:rPr>
        <w:t xml:space="preserve">, которую он </w:t>
      </w:r>
      <w:r w:rsidR="00AB7E1D" w:rsidRPr="00CD6EC3">
        <w:rPr>
          <w:rFonts w:ascii="Times New Roman" w:hAnsi="Times New Roman" w:cs="Times New Roman"/>
          <w:sz w:val="24"/>
          <w:szCs w:val="24"/>
        </w:rPr>
        <w:t xml:space="preserve">необоснованно указал </w:t>
      </w:r>
      <w:r w:rsidR="00D557FE" w:rsidRPr="00CD6EC3">
        <w:rPr>
          <w:rFonts w:ascii="Times New Roman" w:hAnsi="Times New Roman" w:cs="Times New Roman"/>
          <w:sz w:val="24"/>
          <w:szCs w:val="24"/>
        </w:rPr>
        <w:t>как</w:t>
      </w:r>
      <w:r w:rsidR="00AB7E1D" w:rsidRPr="00CD6EC3">
        <w:rPr>
          <w:rFonts w:ascii="Times New Roman" w:hAnsi="Times New Roman" w:cs="Times New Roman"/>
          <w:sz w:val="24"/>
          <w:szCs w:val="24"/>
        </w:rPr>
        <w:t xml:space="preserve"> служебное жилое помещение, предоставленное ему на период прохождения службы.</w:t>
      </w:r>
    </w:p>
    <w:p w14:paraId="4B4B9570" w14:textId="45FD320E" w:rsidR="00AB7E1D" w:rsidRPr="00CD6EC3" w:rsidRDefault="00AB7E1D" w:rsidP="00AB7E1D">
      <w:pPr>
        <w:spacing w:after="0" w:line="240" w:lineRule="auto"/>
        <w:ind w:firstLine="709"/>
        <w:jc w:val="both"/>
        <w:rPr>
          <w:rFonts w:ascii="Times New Roman" w:hAnsi="Times New Roman" w:cs="Times New Roman"/>
          <w:sz w:val="24"/>
          <w:szCs w:val="24"/>
        </w:rPr>
      </w:pPr>
      <w:r w:rsidRPr="00CD6EC3">
        <w:rPr>
          <w:rFonts w:ascii="Times New Roman" w:hAnsi="Times New Roman" w:cs="Times New Roman"/>
          <w:sz w:val="24"/>
          <w:szCs w:val="24"/>
        </w:rPr>
        <w:t>Несмотря на обеспеченность жильем в соответствии с нормами жилищного законодательства</w:t>
      </w:r>
      <w:r w:rsidR="006D09AE" w:rsidRPr="00CD6EC3">
        <w:rPr>
          <w:rFonts w:ascii="Times New Roman" w:hAnsi="Times New Roman" w:cs="Times New Roman"/>
          <w:sz w:val="24"/>
          <w:szCs w:val="24"/>
        </w:rPr>
        <w:t xml:space="preserve"> Российской Федерации</w:t>
      </w:r>
      <w:r w:rsidRPr="00CD6EC3">
        <w:rPr>
          <w:rFonts w:ascii="Times New Roman" w:hAnsi="Times New Roman" w:cs="Times New Roman"/>
          <w:sz w:val="24"/>
          <w:szCs w:val="24"/>
        </w:rPr>
        <w:t>,</w:t>
      </w:r>
      <w:r w:rsidR="00F9175F" w:rsidRPr="00CD6EC3">
        <w:rPr>
          <w:rFonts w:ascii="Times New Roman" w:hAnsi="Times New Roman" w:cs="Times New Roman"/>
          <w:sz w:val="24"/>
          <w:szCs w:val="24"/>
        </w:rPr>
        <w:t xml:space="preserve"> </w:t>
      </w:r>
      <w:r w:rsidR="00453B74" w:rsidRPr="00CD6EC3">
        <w:rPr>
          <w:rFonts w:ascii="Times New Roman" w:hAnsi="Times New Roman" w:cs="Times New Roman"/>
          <w:sz w:val="24"/>
          <w:szCs w:val="24"/>
        </w:rPr>
        <w:t>военнослужащий</w:t>
      </w:r>
      <w:r w:rsidR="00666784" w:rsidRPr="00CD6EC3">
        <w:rPr>
          <w:rFonts w:ascii="Times New Roman" w:hAnsi="Times New Roman" w:cs="Times New Roman"/>
          <w:sz w:val="24"/>
          <w:szCs w:val="24"/>
        </w:rPr>
        <w:t xml:space="preserve"> не уведомил</w:t>
      </w:r>
      <w:r w:rsidRPr="00CD6EC3">
        <w:rPr>
          <w:rFonts w:ascii="Times New Roman" w:hAnsi="Times New Roman" w:cs="Times New Roman"/>
          <w:sz w:val="24"/>
          <w:szCs w:val="24"/>
        </w:rPr>
        <w:t xml:space="preserve"> жилищную комиссию об изложенных обстоятельствах и </w:t>
      </w:r>
      <w:r w:rsidR="00A8221D" w:rsidRPr="00CD6EC3">
        <w:rPr>
          <w:rFonts w:ascii="Times New Roman" w:hAnsi="Times New Roman" w:cs="Times New Roman"/>
          <w:sz w:val="24"/>
          <w:szCs w:val="24"/>
        </w:rPr>
        <w:t xml:space="preserve">продолжал </w:t>
      </w:r>
      <w:r w:rsidRPr="00CD6EC3">
        <w:rPr>
          <w:rFonts w:ascii="Times New Roman" w:hAnsi="Times New Roman" w:cs="Times New Roman"/>
          <w:sz w:val="24"/>
          <w:szCs w:val="24"/>
        </w:rPr>
        <w:t xml:space="preserve">неправомерно </w:t>
      </w:r>
      <w:r w:rsidR="00305BD3" w:rsidRPr="00CD6EC3">
        <w:rPr>
          <w:rFonts w:ascii="Times New Roman" w:hAnsi="Times New Roman" w:cs="Times New Roman"/>
          <w:sz w:val="24"/>
          <w:szCs w:val="24"/>
        </w:rPr>
        <w:t>состоять</w:t>
      </w:r>
      <w:r w:rsidRPr="00CD6EC3">
        <w:rPr>
          <w:rFonts w:ascii="Times New Roman" w:hAnsi="Times New Roman" w:cs="Times New Roman"/>
          <w:sz w:val="24"/>
          <w:szCs w:val="24"/>
        </w:rPr>
        <w:t xml:space="preserve"> на учете нуждающихся в улучшении жилищных условий</w:t>
      </w:r>
      <w:r w:rsidR="00666784" w:rsidRPr="00CD6EC3">
        <w:rPr>
          <w:rFonts w:ascii="Times New Roman" w:hAnsi="Times New Roman" w:cs="Times New Roman"/>
          <w:sz w:val="24"/>
          <w:szCs w:val="24"/>
        </w:rPr>
        <w:t>.</w:t>
      </w:r>
    </w:p>
    <w:p w14:paraId="2DB0C879" w14:textId="232FA719" w:rsidR="003006B7" w:rsidRPr="00CD6EC3" w:rsidRDefault="00781FA4" w:rsidP="00A925CB">
      <w:pPr>
        <w:spacing w:after="0" w:line="240" w:lineRule="auto"/>
        <w:ind w:firstLine="709"/>
        <w:jc w:val="both"/>
        <w:rPr>
          <w:rFonts w:ascii="Times New Roman" w:hAnsi="Times New Roman" w:cs="Times New Roman"/>
          <w:b/>
          <w:sz w:val="24"/>
          <w:szCs w:val="24"/>
        </w:rPr>
      </w:pPr>
      <w:r w:rsidRPr="00CD6EC3">
        <w:rPr>
          <w:rFonts w:ascii="Times New Roman" w:hAnsi="Times New Roman" w:cs="Times New Roman"/>
          <w:sz w:val="24"/>
          <w:szCs w:val="24"/>
        </w:rPr>
        <w:t xml:space="preserve">Расценив представление прокурора не соответствующим действительности, </w:t>
      </w:r>
      <w:r w:rsidR="00320849" w:rsidRPr="00CD6EC3">
        <w:rPr>
          <w:rFonts w:ascii="Times New Roman" w:hAnsi="Times New Roman" w:cs="Times New Roman"/>
          <w:sz w:val="24"/>
          <w:szCs w:val="24"/>
        </w:rPr>
        <w:t>истец</w:t>
      </w:r>
      <w:r w:rsidRPr="00CD6EC3">
        <w:rPr>
          <w:rFonts w:ascii="Times New Roman" w:hAnsi="Times New Roman" w:cs="Times New Roman"/>
          <w:sz w:val="24"/>
          <w:szCs w:val="24"/>
        </w:rPr>
        <w:t xml:space="preserve"> обратился в суд, указав в обосновании иска, что в его собственности находился не жилой дом, а объект незавершенного строительства, степень готовности которого на момент проведения проверки состав</w:t>
      </w:r>
      <w:r w:rsidR="003B578D" w:rsidRPr="00CD6EC3">
        <w:rPr>
          <w:rFonts w:ascii="Times New Roman" w:hAnsi="Times New Roman" w:cs="Times New Roman"/>
          <w:sz w:val="24"/>
          <w:szCs w:val="24"/>
        </w:rPr>
        <w:t>ляла</w:t>
      </w:r>
      <w:r w:rsidRPr="00CD6EC3">
        <w:rPr>
          <w:rFonts w:ascii="Times New Roman" w:hAnsi="Times New Roman" w:cs="Times New Roman"/>
          <w:sz w:val="24"/>
          <w:szCs w:val="24"/>
        </w:rPr>
        <w:t xml:space="preserve"> 72 процента;</w:t>
      </w:r>
      <w:r w:rsidRPr="00CD6EC3">
        <w:rPr>
          <w:rFonts w:ascii="Times New Roman" w:hAnsi="Times New Roman" w:cs="Times New Roman"/>
          <w:b/>
          <w:sz w:val="24"/>
          <w:szCs w:val="24"/>
        </w:rPr>
        <w:t xml:space="preserve"> </w:t>
      </w:r>
      <w:r w:rsidRPr="00CD6EC3">
        <w:rPr>
          <w:rFonts w:ascii="Times New Roman" w:hAnsi="Times New Roman" w:cs="Times New Roman"/>
          <w:sz w:val="24"/>
          <w:szCs w:val="24"/>
        </w:rPr>
        <w:t>и на то, что указанная в представлении прокурора</w:t>
      </w:r>
      <w:r w:rsidR="00692A90" w:rsidRPr="00CD6EC3">
        <w:rPr>
          <w:rFonts w:ascii="Times New Roman" w:hAnsi="Times New Roman" w:cs="Times New Roman"/>
          <w:sz w:val="24"/>
          <w:szCs w:val="24"/>
        </w:rPr>
        <w:t xml:space="preserve"> квартир</w:t>
      </w:r>
      <w:r w:rsidR="00763115" w:rsidRPr="00CD6EC3">
        <w:rPr>
          <w:rFonts w:ascii="Times New Roman" w:hAnsi="Times New Roman" w:cs="Times New Roman"/>
          <w:sz w:val="24"/>
          <w:szCs w:val="24"/>
        </w:rPr>
        <w:t>а</w:t>
      </w:r>
      <w:r w:rsidR="00692A90" w:rsidRPr="00CD6EC3">
        <w:rPr>
          <w:rFonts w:ascii="Times New Roman" w:hAnsi="Times New Roman" w:cs="Times New Roman"/>
          <w:sz w:val="24"/>
          <w:szCs w:val="24"/>
        </w:rPr>
        <w:t xml:space="preserve"> ранее </w:t>
      </w:r>
      <w:r w:rsidRPr="00CD6EC3">
        <w:rPr>
          <w:rFonts w:ascii="Times New Roman" w:hAnsi="Times New Roman" w:cs="Times New Roman"/>
          <w:sz w:val="24"/>
          <w:szCs w:val="24"/>
        </w:rPr>
        <w:t xml:space="preserve"> была предоставлена ему </w:t>
      </w:r>
      <w:r w:rsidR="00763115" w:rsidRPr="00CD6EC3">
        <w:rPr>
          <w:rFonts w:ascii="Times New Roman" w:hAnsi="Times New Roman" w:cs="Times New Roman"/>
          <w:sz w:val="24"/>
          <w:szCs w:val="24"/>
        </w:rPr>
        <w:t>временно</w:t>
      </w:r>
      <w:r w:rsidRPr="00CD6EC3">
        <w:rPr>
          <w:rFonts w:ascii="Times New Roman" w:hAnsi="Times New Roman" w:cs="Times New Roman"/>
          <w:sz w:val="24"/>
          <w:szCs w:val="24"/>
        </w:rPr>
        <w:t xml:space="preserve"> </w:t>
      </w:r>
      <w:r w:rsidR="00A67FC7" w:rsidRPr="00CD6EC3">
        <w:rPr>
          <w:rFonts w:ascii="Times New Roman" w:hAnsi="Times New Roman" w:cs="Times New Roman"/>
          <w:sz w:val="24"/>
          <w:szCs w:val="24"/>
        </w:rPr>
        <w:t xml:space="preserve">по месту прежнего </w:t>
      </w:r>
      <w:r w:rsidRPr="00CD6EC3">
        <w:rPr>
          <w:rFonts w:ascii="Times New Roman" w:hAnsi="Times New Roman" w:cs="Times New Roman"/>
          <w:sz w:val="24"/>
          <w:szCs w:val="24"/>
        </w:rPr>
        <w:t>прохождения службы,</w:t>
      </w:r>
      <w:r w:rsidR="00763115" w:rsidRPr="00CD6EC3">
        <w:rPr>
          <w:rFonts w:ascii="Times New Roman" w:hAnsi="Times New Roman" w:cs="Times New Roman"/>
          <w:sz w:val="24"/>
          <w:szCs w:val="24"/>
        </w:rPr>
        <w:t xml:space="preserve"> </w:t>
      </w:r>
      <w:r w:rsidRPr="00CD6EC3">
        <w:rPr>
          <w:rFonts w:ascii="Times New Roman" w:hAnsi="Times New Roman" w:cs="Times New Roman"/>
          <w:sz w:val="24"/>
          <w:szCs w:val="24"/>
        </w:rPr>
        <w:t xml:space="preserve">право собственности на </w:t>
      </w:r>
      <w:r w:rsidR="00763115" w:rsidRPr="00CD6EC3">
        <w:rPr>
          <w:rFonts w:ascii="Times New Roman" w:hAnsi="Times New Roman" w:cs="Times New Roman"/>
          <w:sz w:val="24"/>
          <w:szCs w:val="24"/>
        </w:rPr>
        <w:t>которую</w:t>
      </w:r>
      <w:r w:rsidRPr="00CD6EC3">
        <w:rPr>
          <w:rFonts w:ascii="Times New Roman" w:hAnsi="Times New Roman" w:cs="Times New Roman"/>
          <w:sz w:val="24"/>
          <w:szCs w:val="24"/>
        </w:rPr>
        <w:t xml:space="preserve"> было признано за ним решением суда </w:t>
      </w:r>
      <w:r w:rsidR="00692A90" w:rsidRPr="00CD6EC3">
        <w:rPr>
          <w:rFonts w:ascii="Times New Roman" w:hAnsi="Times New Roman" w:cs="Times New Roman"/>
          <w:sz w:val="24"/>
          <w:szCs w:val="24"/>
        </w:rPr>
        <w:t>уже представления сведений за отчетный период.</w:t>
      </w:r>
      <w:r w:rsidR="00EA0D7B" w:rsidRPr="00CD6EC3">
        <w:rPr>
          <w:rFonts w:ascii="Times New Roman" w:hAnsi="Times New Roman" w:cs="Times New Roman"/>
          <w:sz w:val="24"/>
          <w:szCs w:val="24"/>
        </w:rPr>
        <w:t xml:space="preserve"> </w:t>
      </w:r>
    </w:p>
    <w:p w14:paraId="72079B2D" w14:textId="77777777" w:rsidR="003006B7" w:rsidRPr="00CD6EC3" w:rsidRDefault="005C6392" w:rsidP="00A925CB">
      <w:pPr>
        <w:spacing w:after="0" w:line="240" w:lineRule="auto"/>
        <w:ind w:firstLine="709"/>
        <w:jc w:val="both"/>
        <w:rPr>
          <w:rFonts w:ascii="Times New Roman" w:hAnsi="Times New Roman" w:cs="Times New Roman"/>
          <w:sz w:val="24"/>
          <w:szCs w:val="24"/>
        </w:rPr>
      </w:pPr>
      <w:r w:rsidRPr="00CD6EC3">
        <w:rPr>
          <w:rFonts w:ascii="Times New Roman" w:hAnsi="Times New Roman" w:cs="Times New Roman"/>
          <w:sz w:val="24"/>
          <w:szCs w:val="24"/>
        </w:rPr>
        <w:t>Отказывая в удовлетворении исковых требований, суд первой инстан</w:t>
      </w:r>
      <w:r w:rsidR="002D6C62" w:rsidRPr="00CD6EC3">
        <w:rPr>
          <w:rFonts w:ascii="Times New Roman" w:hAnsi="Times New Roman" w:cs="Times New Roman"/>
          <w:sz w:val="24"/>
          <w:szCs w:val="24"/>
        </w:rPr>
        <w:t xml:space="preserve">ции </w:t>
      </w:r>
      <w:r w:rsidRPr="00CD6EC3">
        <w:rPr>
          <w:rFonts w:ascii="Times New Roman" w:hAnsi="Times New Roman" w:cs="Times New Roman"/>
          <w:sz w:val="24"/>
          <w:szCs w:val="24"/>
        </w:rPr>
        <w:t xml:space="preserve">пришел к выводу о том, что указание в представлении </w:t>
      </w:r>
      <w:r w:rsidR="002D6C62" w:rsidRPr="00CD6EC3">
        <w:rPr>
          <w:rFonts w:ascii="Times New Roman" w:hAnsi="Times New Roman" w:cs="Times New Roman"/>
          <w:sz w:val="24"/>
          <w:szCs w:val="24"/>
        </w:rPr>
        <w:t xml:space="preserve">прокурора </w:t>
      </w:r>
      <w:r w:rsidRPr="00CD6EC3">
        <w:rPr>
          <w:rFonts w:ascii="Times New Roman" w:hAnsi="Times New Roman" w:cs="Times New Roman"/>
          <w:sz w:val="24"/>
          <w:szCs w:val="24"/>
        </w:rPr>
        <w:t>на нарушения</w:t>
      </w:r>
      <w:r w:rsidR="00EA0D7B" w:rsidRPr="00CD6EC3">
        <w:rPr>
          <w:rFonts w:ascii="Times New Roman" w:hAnsi="Times New Roman" w:cs="Times New Roman"/>
          <w:sz w:val="24"/>
          <w:szCs w:val="24"/>
        </w:rPr>
        <w:t xml:space="preserve"> </w:t>
      </w:r>
      <w:r w:rsidRPr="00CD6EC3">
        <w:rPr>
          <w:rFonts w:ascii="Times New Roman" w:hAnsi="Times New Roman" w:cs="Times New Roman"/>
          <w:sz w:val="24"/>
          <w:szCs w:val="24"/>
        </w:rPr>
        <w:t>носит уведомительный характер компетентных органов о результатах проведенной прокурорской проверки</w:t>
      </w:r>
      <w:r w:rsidR="00E71AA5" w:rsidRPr="00CD6EC3">
        <w:rPr>
          <w:rFonts w:ascii="Times New Roman" w:hAnsi="Times New Roman" w:cs="Times New Roman"/>
          <w:sz w:val="24"/>
          <w:szCs w:val="24"/>
        </w:rPr>
        <w:t>, что в свою очередь</w:t>
      </w:r>
      <w:r w:rsidRPr="00CD6EC3">
        <w:rPr>
          <w:rFonts w:ascii="Times New Roman" w:hAnsi="Times New Roman" w:cs="Times New Roman"/>
          <w:sz w:val="24"/>
          <w:szCs w:val="24"/>
        </w:rPr>
        <w:t xml:space="preserve"> прав, законных интересов административного истца не нарушает.</w:t>
      </w:r>
    </w:p>
    <w:p w14:paraId="28D909A8" w14:textId="77777777" w:rsidR="002D6C62" w:rsidRPr="00CD6EC3" w:rsidRDefault="00175FD4" w:rsidP="00E935E8">
      <w:pPr>
        <w:spacing w:after="0" w:line="240" w:lineRule="auto"/>
        <w:ind w:firstLine="709"/>
        <w:jc w:val="both"/>
        <w:rPr>
          <w:rFonts w:ascii="Times New Roman" w:hAnsi="Times New Roman" w:cs="Times New Roman"/>
          <w:sz w:val="24"/>
          <w:szCs w:val="24"/>
        </w:rPr>
      </w:pPr>
      <w:r w:rsidRPr="00CD6EC3">
        <w:rPr>
          <w:rFonts w:ascii="Times New Roman" w:hAnsi="Times New Roman" w:cs="Times New Roman"/>
          <w:sz w:val="24"/>
          <w:szCs w:val="24"/>
        </w:rPr>
        <w:t xml:space="preserve">Так, </w:t>
      </w:r>
      <w:r w:rsidR="00320849" w:rsidRPr="00CD6EC3">
        <w:rPr>
          <w:rFonts w:ascii="Times New Roman" w:hAnsi="Times New Roman" w:cs="Times New Roman"/>
          <w:sz w:val="24"/>
          <w:szCs w:val="24"/>
        </w:rPr>
        <w:t>и</w:t>
      </w:r>
      <w:r w:rsidR="006D6E77" w:rsidRPr="00CD6EC3">
        <w:rPr>
          <w:rFonts w:ascii="Times New Roman" w:hAnsi="Times New Roman" w:cs="Times New Roman"/>
          <w:sz w:val="24"/>
          <w:szCs w:val="24"/>
        </w:rPr>
        <w:t>з анализа положений статей</w:t>
      </w:r>
      <w:r w:rsidR="00E935E8" w:rsidRPr="00CD6EC3">
        <w:rPr>
          <w:rFonts w:ascii="Times New Roman" w:hAnsi="Times New Roman" w:cs="Times New Roman"/>
          <w:sz w:val="24"/>
          <w:szCs w:val="24"/>
        </w:rPr>
        <w:t xml:space="preserve"> 1, 21, 22</w:t>
      </w:r>
      <w:r w:rsidR="004E0DB3" w:rsidRPr="00CD6EC3">
        <w:rPr>
          <w:rFonts w:ascii="Times New Roman" w:hAnsi="Times New Roman" w:cs="Times New Roman"/>
          <w:sz w:val="24"/>
          <w:szCs w:val="24"/>
        </w:rPr>
        <w:t xml:space="preserve"> </w:t>
      </w:r>
      <w:r w:rsidR="00E935E8" w:rsidRPr="00CD6EC3">
        <w:rPr>
          <w:rFonts w:ascii="Times New Roman" w:hAnsi="Times New Roman" w:cs="Times New Roman"/>
          <w:sz w:val="24"/>
          <w:szCs w:val="24"/>
        </w:rPr>
        <w:t xml:space="preserve">Федерального закона от 17 января 1992 г. № 2202-1 «О прокуратуре Российской Федерации» в их системной взаимосвязи следует, что прокурор наделен полномочиями на осуществление надзора за соблюдением действующих на территории Российской Федерации законов, реализуемых путем </w:t>
      </w:r>
      <w:r w:rsidR="00E935E8" w:rsidRPr="00CD6EC3">
        <w:rPr>
          <w:rFonts w:ascii="Times New Roman" w:hAnsi="Times New Roman" w:cs="Times New Roman"/>
          <w:sz w:val="24"/>
          <w:szCs w:val="24"/>
        </w:rPr>
        <w:lastRenderedPageBreak/>
        <w:t>проведения проверок исполнения законов органами и должностными лицами. В случае установления факта нарушения закона органами и должностными лицами прокурор или его заместитель вносит представление об устранении нарушений закона.</w:t>
      </w:r>
    </w:p>
    <w:p w14:paraId="295432B2" w14:textId="77777777" w:rsidR="00453B74" w:rsidRPr="00CD6EC3" w:rsidRDefault="00453B74" w:rsidP="00E935E8">
      <w:pPr>
        <w:spacing w:after="0" w:line="240" w:lineRule="auto"/>
        <w:ind w:firstLine="709"/>
        <w:jc w:val="both"/>
        <w:rPr>
          <w:rFonts w:ascii="Times New Roman" w:hAnsi="Times New Roman" w:cs="Times New Roman"/>
          <w:sz w:val="24"/>
          <w:szCs w:val="24"/>
        </w:rPr>
      </w:pPr>
      <w:r w:rsidRPr="00CD6EC3">
        <w:rPr>
          <w:rFonts w:ascii="Times New Roman" w:hAnsi="Times New Roman" w:cs="Times New Roman"/>
          <w:sz w:val="24"/>
          <w:szCs w:val="24"/>
        </w:rPr>
        <w:t>Статья 8 Федерального закона от 25 декабря 2008 г. № 273-ФЗ «О противодействии коррупции»</w:t>
      </w:r>
      <w:r w:rsidR="00320849" w:rsidRPr="00CD6EC3">
        <w:rPr>
          <w:rFonts w:ascii="Times New Roman" w:hAnsi="Times New Roman" w:cs="Times New Roman"/>
          <w:sz w:val="24"/>
          <w:szCs w:val="24"/>
        </w:rPr>
        <w:t xml:space="preserve"> (далее – Федеральный закон № 273-ФЗ) </w:t>
      </w:r>
      <w:r w:rsidRPr="00CD6EC3">
        <w:rPr>
          <w:rFonts w:ascii="Times New Roman" w:hAnsi="Times New Roman" w:cs="Times New Roman"/>
          <w:sz w:val="24"/>
          <w:szCs w:val="24"/>
        </w:rPr>
        <w:t>устанавливает перечень лиц, обязанных предоставлять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к числу которых относятся лица, занимающие должности военной службы, указанные в разделе II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w:t>
      </w:r>
      <w:r w:rsidR="00320849" w:rsidRPr="00CD6EC3">
        <w:rPr>
          <w:rFonts w:ascii="Times New Roman" w:hAnsi="Times New Roman" w:cs="Times New Roman"/>
          <w:sz w:val="24"/>
          <w:szCs w:val="24"/>
        </w:rPr>
        <w:t xml:space="preserve">оссийской </w:t>
      </w:r>
      <w:r w:rsidRPr="00CD6EC3">
        <w:rPr>
          <w:rFonts w:ascii="Times New Roman" w:hAnsi="Times New Roman" w:cs="Times New Roman"/>
          <w:sz w:val="24"/>
          <w:szCs w:val="24"/>
        </w:rPr>
        <w:t>Ф</w:t>
      </w:r>
      <w:r w:rsidR="00320849" w:rsidRPr="00CD6EC3">
        <w:rPr>
          <w:rFonts w:ascii="Times New Roman" w:hAnsi="Times New Roman" w:cs="Times New Roman"/>
          <w:sz w:val="24"/>
          <w:szCs w:val="24"/>
        </w:rPr>
        <w:t>едерации</w:t>
      </w:r>
      <w:r w:rsidRPr="00CD6EC3">
        <w:rPr>
          <w:rFonts w:ascii="Times New Roman" w:hAnsi="Times New Roman" w:cs="Times New Roman"/>
          <w:sz w:val="24"/>
          <w:szCs w:val="24"/>
        </w:rPr>
        <w:t xml:space="preserve"> от 18 мая 2009 г</w:t>
      </w:r>
      <w:r w:rsidR="00320849" w:rsidRPr="00CD6EC3">
        <w:rPr>
          <w:rFonts w:ascii="Times New Roman" w:hAnsi="Times New Roman" w:cs="Times New Roman"/>
          <w:sz w:val="24"/>
          <w:szCs w:val="24"/>
        </w:rPr>
        <w:t>. №</w:t>
      </w:r>
      <w:r w:rsidRPr="00CD6EC3">
        <w:rPr>
          <w:rFonts w:ascii="Times New Roman" w:hAnsi="Times New Roman" w:cs="Times New Roman"/>
          <w:sz w:val="24"/>
          <w:szCs w:val="24"/>
        </w:rPr>
        <w:t xml:space="preserve"> 557.</w:t>
      </w:r>
    </w:p>
    <w:p w14:paraId="1E29A724" w14:textId="77777777" w:rsidR="00D83A3B" w:rsidRPr="00CD6EC3" w:rsidRDefault="00A12BC5" w:rsidP="00E935E8">
      <w:pPr>
        <w:spacing w:after="0" w:line="240" w:lineRule="auto"/>
        <w:ind w:firstLine="709"/>
        <w:jc w:val="both"/>
        <w:rPr>
          <w:rFonts w:ascii="Times New Roman" w:hAnsi="Times New Roman" w:cs="Times New Roman"/>
          <w:sz w:val="24"/>
          <w:szCs w:val="24"/>
        </w:rPr>
      </w:pPr>
      <w:r w:rsidRPr="00CD6EC3">
        <w:rPr>
          <w:rFonts w:ascii="Times New Roman" w:hAnsi="Times New Roman" w:cs="Times New Roman"/>
          <w:sz w:val="24"/>
          <w:szCs w:val="24"/>
        </w:rPr>
        <w:t>Суд также отме</w:t>
      </w:r>
      <w:r w:rsidR="00D83A3B" w:rsidRPr="00CD6EC3">
        <w:rPr>
          <w:rFonts w:ascii="Times New Roman" w:hAnsi="Times New Roman" w:cs="Times New Roman"/>
          <w:sz w:val="24"/>
          <w:szCs w:val="24"/>
        </w:rPr>
        <w:t>тил</w:t>
      </w:r>
      <w:r w:rsidRPr="00CD6EC3">
        <w:rPr>
          <w:rFonts w:ascii="Times New Roman" w:hAnsi="Times New Roman" w:cs="Times New Roman"/>
          <w:sz w:val="24"/>
          <w:szCs w:val="24"/>
        </w:rPr>
        <w:t>,</w:t>
      </w:r>
      <w:r w:rsidR="00E71AA5" w:rsidRPr="00CD6EC3">
        <w:rPr>
          <w:rFonts w:ascii="Times New Roman" w:hAnsi="Times New Roman" w:cs="Times New Roman"/>
          <w:sz w:val="24"/>
          <w:szCs w:val="24"/>
        </w:rPr>
        <w:t xml:space="preserve"> что </w:t>
      </w:r>
      <w:r w:rsidR="00D83A3B" w:rsidRPr="00CD6EC3">
        <w:rPr>
          <w:rFonts w:ascii="Times New Roman" w:hAnsi="Times New Roman" w:cs="Times New Roman"/>
          <w:sz w:val="24"/>
          <w:szCs w:val="24"/>
        </w:rPr>
        <w:t>заключение истцом договора бессрочного социального найма жилого помещения не исключало возможность административного истца обратиться в жилищную комиссию с вопросом о снятии его с жилищного учета, чего сделано не было.</w:t>
      </w:r>
    </w:p>
    <w:p w14:paraId="3EFDC6B4" w14:textId="77777777" w:rsidR="00EE2C5C" w:rsidRPr="00CD6EC3" w:rsidRDefault="007F4899" w:rsidP="00E935E8">
      <w:pPr>
        <w:spacing w:after="0" w:line="240" w:lineRule="auto"/>
        <w:ind w:firstLine="709"/>
        <w:jc w:val="both"/>
        <w:rPr>
          <w:rFonts w:ascii="Times New Roman" w:hAnsi="Times New Roman" w:cs="Times New Roman"/>
          <w:sz w:val="24"/>
          <w:szCs w:val="24"/>
        </w:rPr>
      </w:pPr>
      <w:r w:rsidRPr="00CD6EC3">
        <w:rPr>
          <w:rFonts w:ascii="Times New Roman" w:hAnsi="Times New Roman" w:cs="Times New Roman"/>
          <w:sz w:val="24"/>
          <w:szCs w:val="24"/>
        </w:rPr>
        <w:t>Кроме того, у</w:t>
      </w:r>
      <w:r w:rsidR="00E71AA5" w:rsidRPr="00CD6EC3">
        <w:rPr>
          <w:rFonts w:ascii="Times New Roman" w:hAnsi="Times New Roman" w:cs="Times New Roman"/>
          <w:sz w:val="24"/>
          <w:szCs w:val="24"/>
        </w:rPr>
        <w:t>казание в представлении прокурора на наличие у истца в собственности жилого дома</w:t>
      </w:r>
      <w:r w:rsidR="00E71AA5" w:rsidRPr="00CD6EC3">
        <w:rPr>
          <w:sz w:val="24"/>
          <w:szCs w:val="24"/>
        </w:rPr>
        <w:t xml:space="preserve"> </w:t>
      </w:r>
      <w:r w:rsidR="00E71AA5" w:rsidRPr="00CD6EC3">
        <w:rPr>
          <w:rFonts w:ascii="Times New Roman" w:hAnsi="Times New Roman" w:cs="Times New Roman"/>
          <w:sz w:val="24"/>
          <w:szCs w:val="24"/>
        </w:rPr>
        <w:t xml:space="preserve">обоснованно, поскольку фактическое использование жилого дома </w:t>
      </w:r>
      <w:r w:rsidR="00EE2C5C" w:rsidRPr="00CD6EC3">
        <w:rPr>
          <w:rFonts w:ascii="Times New Roman" w:hAnsi="Times New Roman" w:cs="Times New Roman"/>
          <w:sz w:val="24"/>
          <w:szCs w:val="24"/>
        </w:rPr>
        <w:t>подтверждается</w:t>
      </w:r>
      <w:r w:rsidR="00E71AA5" w:rsidRPr="00CD6EC3">
        <w:rPr>
          <w:rFonts w:ascii="Times New Roman" w:hAnsi="Times New Roman" w:cs="Times New Roman"/>
          <w:sz w:val="24"/>
          <w:szCs w:val="24"/>
        </w:rPr>
        <w:t xml:space="preserve"> договор</w:t>
      </w:r>
      <w:r w:rsidR="00EE2C5C" w:rsidRPr="00CD6EC3">
        <w:rPr>
          <w:rFonts w:ascii="Times New Roman" w:hAnsi="Times New Roman" w:cs="Times New Roman"/>
          <w:sz w:val="24"/>
          <w:szCs w:val="24"/>
        </w:rPr>
        <w:t>ами</w:t>
      </w:r>
      <w:r w:rsidR="00E71AA5" w:rsidRPr="00CD6EC3">
        <w:rPr>
          <w:rFonts w:ascii="Times New Roman" w:hAnsi="Times New Roman" w:cs="Times New Roman"/>
          <w:sz w:val="24"/>
          <w:szCs w:val="24"/>
        </w:rPr>
        <w:t xml:space="preserve"> поставки природного газа </w:t>
      </w:r>
      <w:r w:rsidR="00EE2C5C" w:rsidRPr="00CD6EC3">
        <w:rPr>
          <w:rFonts w:ascii="Times New Roman" w:hAnsi="Times New Roman" w:cs="Times New Roman"/>
          <w:sz w:val="24"/>
          <w:szCs w:val="24"/>
        </w:rPr>
        <w:t>и</w:t>
      </w:r>
      <w:r w:rsidR="00E71AA5" w:rsidRPr="00CD6EC3">
        <w:rPr>
          <w:rFonts w:ascii="Times New Roman" w:hAnsi="Times New Roman" w:cs="Times New Roman"/>
          <w:sz w:val="24"/>
          <w:szCs w:val="24"/>
        </w:rPr>
        <w:t xml:space="preserve"> энергоснабжения. </w:t>
      </w:r>
    </w:p>
    <w:p w14:paraId="28BCAAD4" w14:textId="77777777" w:rsidR="003006B7" w:rsidRPr="00CD6EC3" w:rsidRDefault="00384615" w:rsidP="00A925CB">
      <w:pPr>
        <w:spacing w:after="0" w:line="240" w:lineRule="auto"/>
        <w:ind w:firstLine="709"/>
        <w:jc w:val="both"/>
        <w:rPr>
          <w:rFonts w:ascii="Times New Roman" w:hAnsi="Times New Roman" w:cs="Times New Roman"/>
          <w:sz w:val="24"/>
          <w:szCs w:val="24"/>
        </w:rPr>
      </w:pPr>
      <w:r w:rsidRPr="00CD6EC3">
        <w:rPr>
          <w:rFonts w:ascii="Times New Roman" w:hAnsi="Times New Roman" w:cs="Times New Roman"/>
          <w:sz w:val="24"/>
          <w:szCs w:val="24"/>
        </w:rPr>
        <w:t>Суд апелляционной инстанции согласился с</w:t>
      </w:r>
      <w:r w:rsidR="00574A15" w:rsidRPr="00CD6EC3">
        <w:rPr>
          <w:rFonts w:ascii="Times New Roman" w:hAnsi="Times New Roman" w:cs="Times New Roman"/>
          <w:sz w:val="24"/>
          <w:szCs w:val="24"/>
        </w:rPr>
        <w:t xml:space="preserve"> указанными</w:t>
      </w:r>
      <w:r w:rsidRPr="00CD6EC3">
        <w:rPr>
          <w:rFonts w:ascii="Times New Roman" w:hAnsi="Times New Roman" w:cs="Times New Roman"/>
          <w:sz w:val="24"/>
          <w:szCs w:val="24"/>
        </w:rPr>
        <w:t xml:space="preserve"> выводами суда первой инстанции</w:t>
      </w:r>
      <w:r w:rsidR="00757A39" w:rsidRPr="00CD6EC3">
        <w:rPr>
          <w:rFonts w:ascii="Times New Roman" w:hAnsi="Times New Roman" w:cs="Times New Roman"/>
          <w:sz w:val="24"/>
          <w:szCs w:val="24"/>
        </w:rPr>
        <w:t>.</w:t>
      </w:r>
    </w:p>
    <w:p w14:paraId="68F24CC6" w14:textId="77777777" w:rsidR="00465C21" w:rsidRPr="00CD6EC3" w:rsidRDefault="00757A39" w:rsidP="00A925CB">
      <w:pPr>
        <w:spacing w:after="0" w:line="240" w:lineRule="auto"/>
        <w:ind w:firstLine="709"/>
        <w:jc w:val="both"/>
        <w:rPr>
          <w:rFonts w:ascii="Times New Roman" w:hAnsi="Times New Roman" w:cs="Times New Roman"/>
          <w:sz w:val="24"/>
          <w:szCs w:val="24"/>
        </w:rPr>
      </w:pPr>
      <w:r w:rsidRPr="00CD6EC3">
        <w:rPr>
          <w:rFonts w:ascii="Times New Roman" w:hAnsi="Times New Roman" w:cs="Times New Roman"/>
          <w:sz w:val="24"/>
          <w:szCs w:val="24"/>
        </w:rPr>
        <w:t>По результатам рассмотрения кассационной жалобы оснований для отмены судебных актов первой и апелляционной инстанций не установлено.</w:t>
      </w:r>
    </w:p>
    <w:p w14:paraId="327825E4" w14:textId="77777777" w:rsidR="000638D9" w:rsidRPr="00CD6EC3" w:rsidRDefault="000638D9" w:rsidP="00B956D6">
      <w:pPr>
        <w:spacing w:after="0" w:line="240" w:lineRule="auto"/>
        <w:ind w:firstLine="709"/>
        <w:jc w:val="both"/>
        <w:rPr>
          <w:rFonts w:ascii="Times New Roman" w:hAnsi="Times New Roman" w:cs="Times New Roman"/>
          <w:b/>
          <w:sz w:val="24"/>
          <w:szCs w:val="24"/>
        </w:rPr>
      </w:pPr>
    </w:p>
    <w:p w14:paraId="46526D20" w14:textId="77777777" w:rsidR="007103BB" w:rsidRPr="00CD6EC3" w:rsidRDefault="002049FF" w:rsidP="00B956D6">
      <w:pPr>
        <w:spacing w:after="0" w:line="240" w:lineRule="auto"/>
        <w:ind w:firstLine="709"/>
        <w:jc w:val="both"/>
        <w:rPr>
          <w:rFonts w:ascii="Times New Roman" w:hAnsi="Times New Roman" w:cs="Times New Roman"/>
          <w:b/>
          <w:sz w:val="24"/>
          <w:szCs w:val="24"/>
        </w:rPr>
      </w:pPr>
      <w:r w:rsidRPr="00CD6EC3">
        <w:rPr>
          <w:rFonts w:ascii="Times New Roman" w:hAnsi="Times New Roman" w:cs="Times New Roman"/>
          <w:b/>
          <w:sz w:val="24"/>
          <w:szCs w:val="24"/>
        </w:rPr>
        <w:t xml:space="preserve">3. </w:t>
      </w:r>
      <w:r w:rsidR="00A708D4" w:rsidRPr="00CD6EC3">
        <w:rPr>
          <w:rFonts w:ascii="Times New Roman" w:hAnsi="Times New Roman" w:cs="Times New Roman"/>
          <w:b/>
          <w:sz w:val="24"/>
          <w:szCs w:val="24"/>
        </w:rPr>
        <w:t>Назначение на государственную гражданскую</w:t>
      </w:r>
      <w:r w:rsidR="007103BB" w:rsidRPr="00CD6EC3">
        <w:rPr>
          <w:rFonts w:ascii="Times New Roman" w:hAnsi="Times New Roman" w:cs="Times New Roman"/>
          <w:b/>
          <w:sz w:val="24"/>
          <w:szCs w:val="24"/>
        </w:rPr>
        <w:t xml:space="preserve"> (муниципальную) </w:t>
      </w:r>
    </w:p>
    <w:p w14:paraId="63314189" w14:textId="77777777" w:rsidR="000638D9" w:rsidRPr="00CD6EC3" w:rsidRDefault="00A708D4" w:rsidP="007103BB">
      <w:pPr>
        <w:spacing w:after="0" w:line="240" w:lineRule="auto"/>
        <w:jc w:val="both"/>
        <w:rPr>
          <w:rFonts w:ascii="Times New Roman" w:hAnsi="Times New Roman" w:cs="Times New Roman"/>
          <w:b/>
          <w:sz w:val="24"/>
          <w:szCs w:val="24"/>
        </w:rPr>
      </w:pPr>
      <w:proofErr w:type="gramStart"/>
      <w:r w:rsidRPr="00CD6EC3">
        <w:rPr>
          <w:rFonts w:ascii="Times New Roman" w:hAnsi="Times New Roman" w:cs="Times New Roman"/>
          <w:b/>
          <w:sz w:val="24"/>
          <w:szCs w:val="24"/>
        </w:rPr>
        <w:t>службу</w:t>
      </w:r>
      <w:proofErr w:type="gramEnd"/>
      <w:r w:rsidRPr="00CD6EC3">
        <w:rPr>
          <w:rFonts w:ascii="Times New Roman" w:hAnsi="Times New Roman" w:cs="Times New Roman"/>
          <w:b/>
          <w:sz w:val="24"/>
          <w:szCs w:val="24"/>
        </w:rPr>
        <w:t xml:space="preserve"> лица, не соответствующего квалификационным требованиям, противоречит принципу профессионализма и компетентности гражданских</w:t>
      </w:r>
      <w:r w:rsidR="007103BB" w:rsidRPr="00CD6EC3">
        <w:rPr>
          <w:rFonts w:ascii="Times New Roman" w:hAnsi="Times New Roman" w:cs="Times New Roman"/>
          <w:b/>
          <w:sz w:val="24"/>
          <w:szCs w:val="24"/>
        </w:rPr>
        <w:t xml:space="preserve"> (муниципальных)</w:t>
      </w:r>
      <w:r w:rsidRPr="00CD6EC3">
        <w:rPr>
          <w:rFonts w:ascii="Times New Roman" w:hAnsi="Times New Roman" w:cs="Times New Roman"/>
          <w:b/>
          <w:sz w:val="24"/>
          <w:szCs w:val="24"/>
        </w:rPr>
        <w:t xml:space="preserve"> служащих.</w:t>
      </w:r>
    </w:p>
    <w:p w14:paraId="73AC0799" w14:textId="77777777" w:rsidR="00CD5ACE" w:rsidRPr="00CD6EC3" w:rsidRDefault="00CD5ACE" w:rsidP="00B956D6">
      <w:pPr>
        <w:spacing w:after="0" w:line="240" w:lineRule="auto"/>
        <w:ind w:firstLine="709"/>
        <w:jc w:val="both"/>
        <w:rPr>
          <w:rFonts w:ascii="Times New Roman" w:hAnsi="Times New Roman" w:cs="Times New Roman"/>
          <w:b/>
          <w:sz w:val="24"/>
          <w:szCs w:val="24"/>
        </w:rPr>
      </w:pPr>
      <w:r w:rsidRPr="00CD6EC3">
        <w:rPr>
          <w:rFonts w:ascii="Times New Roman" w:hAnsi="Times New Roman" w:cs="Times New Roman"/>
          <w:b/>
          <w:sz w:val="24"/>
          <w:szCs w:val="24"/>
        </w:rPr>
        <w:t>(</w:t>
      </w:r>
      <w:r w:rsidR="00A3216C" w:rsidRPr="00CD6EC3">
        <w:rPr>
          <w:rFonts w:ascii="Times New Roman" w:hAnsi="Times New Roman" w:cs="Times New Roman"/>
          <w:b/>
          <w:sz w:val="24"/>
          <w:szCs w:val="24"/>
        </w:rPr>
        <w:t>Определение Седьмого кассационного суда общей юрисдикции от 01.04.2021г. по делу № 88-4575/2021</w:t>
      </w:r>
      <w:r w:rsidRPr="00CD6EC3">
        <w:rPr>
          <w:rFonts w:ascii="Times New Roman" w:hAnsi="Times New Roman" w:cs="Times New Roman"/>
          <w:b/>
          <w:sz w:val="24"/>
          <w:szCs w:val="24"/>
        </w:rPr>
        <w:t xml:space="preserve">). </w:t>
      </w:r>
      <w:r w:rsidR="009A65ED" w:rsidRPr="00CD6EC3">
        <w:rPr>
          <w:rStyle w:val="a5"/>
          <w:rFonts w:ascii="Times New Roman" w:hAnsi="Times New Roman" w:cs="Times New Roman"/>
          <w:b/>
          <w:sz w:val="24"/>
          <w:szCs w:val="24"/>
        </w:rPr>
        <w:footnoteReference w:id="4"/>
      </w:r>
    </w:p>
    <w:p w14:paraId="29AC68D4" w14:textId="77777777" w:rsidR="00CD5ACE" w:rsidRPr="00CD6EC3" w:rsidRDefault="00CD5ACE" w:rsidP="00B956D6">
      <w:pPr>
        <w:spacing w:after="0" w:line="240" w:lineRule="auto"/>
        <w:ind w:firstLine="709"/>
        <w:jc w:val="both"/>
        <w:rPr>
          <w:rFonts w:ascii="Times New Roman" w:hAnsi="Times New Roman" w:cs="Times New Roman"/>
          <w:b/>
          <w:sz w:val="24"/>
          <w:szCs w:val="24"/>
        </w:rPr>
      </w:pPr>
    </w:p>
    <w:p w14:paraId="563E4463" w14:textId="77777777" w:rsidR="00CD5ACE" w:rsidRPr="00CD6EC3" w:rsidRDefault="00070AD5" w:rsidP="00B956D6">
      <w:pPr>
        <w:spacing w:after="0" w:line="240" w:lineRule="auto"/>
        <w:ind w:firstLine="709"/>
        <w:jc w:val="both"/>
        <w:rPr>
          <w:rFonts w:ascii="Times New Roman" w:hAnsi="Times New Roman" w:cs="Times New Roman"/>
          <w:sz w:val="24"/>
          <w:szCs w:val="24"/>
        </w:rPr>
      </w:pPr>
      <w:r w:rsidRPr="00CD6EC3">
        <w:rPr>
          <w:rFonts w:ascii="Times New Roman" w:hAnsi="Times New Roman" w:cs="Times New Roman"/>
          <w:sz w:val="24"/>
          <w:szCs w:val="24"/>
        </w:rPr>
        <w:t>По результатам проведенной проверки исполнения законодательства о муниципальной службе и противодействии коррупции, органами прокуратуры был выявлен факт нарушения федерального законодательства</w:t>
      </w:r>
      <w:r w:rsidR="0060666B" w:rsidRPr="00CD6EC3">
        <w:rPr>
          <w:sz w:val="24"/>
          <w:szCs w:val="24"/>
        </w:rPr>
        <w:t xml:space="preserve"> </w:t>
      </w:r>
      <w:r w:rsidR="0060666B" w:rsidRPr="00CD6EC3">
        <w:rPr>
          <w:rFonts w:ascii="Times New Roman" w:hAnsi="Times New Roman" w:cs="Times New Roman"/>
          <w:sz w:val="24"/>
          <w:szCs w:val="24"/>
        </w:rPr>
        <w:t>о противодействии коррупции</w:t>
      </w:r>
      <w:r w:rsidRPr="00CD6EC3">
        <w:rPr>
          <w:rFonts w:ascii="Times New Roman" w:hAnsi="Times New Roman" w:cs="Times New Roman"/>
          <w:sz w:val="24"/>
          <w:szCs w:val="24"/>
        </w:rPr>
        <w:t xml:space="preserve">, выразившийся в приеме на должность исполняющего обязанности председателя комитета развития инфраструктуры имущественных и земельных отношений </w:t>
      </w:r>
      <w:r w:rsidR="004200EE" w:rsidRPr="00CD6EC3">
        <w:rPr>
          <w:rFonts w:ascii="Times New Roman" w:hAnsi="Times New Roman" w:cs="Times New Roman"/>
          <w:sz w:val="24"/>
          <w:szCs w:val="24"/>
        </w:rPr>
        <w:t>а</w:t>
      </w:r>
      <w:r w:rsidRPr="00CD6EC3">
        <w:rPr>
          <w:rFonts w:ascii="Times New Roman" w:hAnsi="Times New Roman" w:cs="Times New Roman"/>
          <w:sz w:val="24"/>
          <w:szCs w:val="24"/>
        </w:rPr>
        <w:t xml:space="preserve">дминистрации Большесосновского района муниципального района (далее – </w:t>
      </w:r>
      <w:r w:rsidR="00A3216C" w:rsidRPr="00CD6EC3">
        <w:rPr>
          <w:rFonts w:ascii="Times New Roman" w:hAnsi="Times New Roman" w:cs="Times New Roman"/>
          <w:sz w:val="24"/>
          <w:szCs w:val="24"/>
        </w:rPr>
        <w:t>к</w:t>
      </w:r>
      <w:r w:rsidRPr="00CD6EC3">
        <w:rPr>
          <w:rFonts w:ascii="Times New Roman" w:hAnsi="Times New Roman" w:cs="Times New Roman"/>
          <w:sz w:val="24"/>
          <w:szCs w:val="24"/>
        </w:rPr>
        <w:t xml:space="preserve">омитет, </w:t>
      </w:r>
      <w:r w:rsidR="00A3216C" w:rsidRPr="00CD6EC3">
        <w:rPr>
          <w:rFonts w:ascii="Times New Roman" w:hAnsi="Times New Roman" w:cs="Times New Roman"/>
          <w:sz w:val="24"/>
          <w:szCs w:val="24"/>
        </w:rPr>
        <w:t>а</w:t>
      </w:r>
      <w:r w:rsidRPr="00CD6EC3">
        <w:rPr>
          <w:rFonts w:ascii="Times New Roman" w:hAnsi="Times New Roman" w:cs="Times New Roman"/>
          <w:sz w:val="24"/>
          <w:szCs w:val="24"/>
        </w:rPr>
        <w:t>дминистрация).</w:t>
      </w:r>
    </w:p>
    <w:p w14:paraId="2DD26CB9" w14:textId="77777777" w:rsidR="00A3216C" w:rsidRPr="00CD6EC3" w:rsidRDefault="00070AD5" w:rsidP="00B956D6">
      <w:pPr>
        <w:spacing w:after="0" w:line="240" w:lineRule="auto"/>
        <w:ind w:firstLine="709"/>
        <w:jc w:val="both"/>
        <w:rPr>
          <w:rFonts w:ascii="Times New Roman" w:hAnsi="Times New Roman" w:cs="Times New Roman"/>
          <w:sz w:val="24"/>
          <w:szCs w:val="24"/>
        </w:rPr>
      </w:pPr>
      <w:r w:rsidRPr="00CD6EC3">
        <w:rPr>
          <w:rFonts w:ascii="Times New Roman" w:hAnsi="Times New Roman" w:cs="Times New Roman"/>
          <w:sz w:val="24"/>
          <w:szCs w:val="24"/>
        </w:rPr>
        <w:t>Поскольку допущенное нарушение при приеме на работу возможно было устранить только путем расторжения трудового договора с работником, органы прокуратуры обратились в суд к администрации</w:t>
      </w:r>
      <w:r w:rsidR="00B91EB5" w:rsidRPr="00CD6EC3">
        <w:rPr>
          <w:rFonts w:ascii="Times New Roman" w:hAnsi="Times New Roman" w:cs="Times New Roman"/>
          <w:sz w:val="24"/>
          <w:szCs w:val="24"/>
        </w:rPr>
        <w:t xml:space="preserve"> с соответствующим иском</w:t>
      </w:r>
      <w:r w:rsidR="00A3216C" w:rsidRPr="00CD6EC3">
        <w:rPr>
          <w:rFonts w:ascii="Times New Roman" w:hAnsi="Times New Roman" w:cs="Times New Roman"/>
          <w:sz w:val="24"/>
          <w:szCs w:val="24"/>
        </w:rPr>
        <w:t>.</w:t>
      </w:r>
    </w:p>
    <w:p w14:paraId="7CA1B81D" w14:textId="77777777" w:rsidR="000638D9" w:rsidRPr="00CD6EC3" w:rsidRDefault="004200EE" w:rsidP="00B956D6">
      <w:pPr>
        <w:spacing w:after="0" w:line="240" w:lineRule="auto"/>
        <w:ind w:firstLine="709"/>
        <w:jc w:val="both"/>
        <w:rPr>
          <w:rFonts w:ascii="Times New Roman" w:hAnsi="Times New Roman" w:cs="Times New Roman"/>
          <w:sz w:val="24"/>
          <w:szCs w:val="24"/>
        </w:rPr>
      </w:pPr>
      <w:r w:rsidRPr="00CD6EC3">
        <w:rPr>
          <w:rFonts w:ascii="Times New Roman" w:hAnsi="Times New Roman" w:cs="Times New Roman"/>
          <w:sz w:val="24"/>
          <w:szCs w:val="24"/>
        </w:rPr>
        <w:t xml:space="preserve">В обосновании исковых требований прокурор указал, что </w:t>
      </w:r>
      <w:r w:rsidR="00B91EB5" w:rsidRPr="00CD6EC3">
        <w:rPr>
          <w:rFonts w:ascii="Times New Roman" w:hAnsi="Times New Roman" w:cs="Times New Roman"/>
          <w:sz w:val="24"/>
          <w:szCs w:val="24"/>
        </w:rPr>
        <w:t xml:space="preserve">должность </w:t>
      </w:r>
      <w:r w:rsidRPr="00CD6EC3">
        <w:rPr>
          <w:rFonts w:ascii="Times New Roman" w:hAnsi="Times New Roman" w:cs="Times New Roman"/>
          <w:sz w:val="24"/>
          <w:szCs w:val="24"/>
        </w:rPr>
        <w:t xml:space="preserve">председателя комитета </w:t>
      </w:r>
      <w:r w:rsidR="00B91EB5" w:rsidRPr="00CD6EC3">
        <w:rPr>
          <w:rFonts w:ascii="Times New Roman" w:hAnsi="Times New Roman" w:cs="Times New Roman"/>
          <w:sz w:val="24"/>
          <w:szCs w:val="24"/>
        </w:rPr>
        <w:t>относится к главной должности муниципальной службы, для замещения</w:t>
      </w:r>
      <w:r w:rsidR="0087701B" w:rsidRPr="00CD6EC3">
        <w:rPr>
          <w:rFonts w:ascii="Times New Roman" w:hAnsi="Times New Roman" w:cs="Times New Roman"/>
          <w:sz w:val="24"/>
          <w:szCs w:val="24"/>
        </w:rPr>
        <w:t xml:space="preserve"> которой</w:t>
      </w:r>
      <w:r w:rsidR="00B91EB5" w:rsidRPr="00CD6EC3">
        <w:rPr>
          <w:rFonts w:ascii="Times New Roman" w:hAnsi="Times New Roman" w:cs="Times New Roman"/>
          <w:sz w:val="24"/>
          <w:szCs w:val="24"/>
        </w:rPr>
        <w:t xml:space="preserve"> необходимо </w:t>
      </w:r>
      <w:r w:rsidR="0087701B" w:rsidRPr="00CD6EC3">
        <w:rPr>
          <w:rFonts w:ascii="Times New Roman" w:hAnsi="Times New Roman" w:cs="Times New Roman"/>
          <w:sz w:val="24"/>
          <w:szCs w:val="24"/>
        </w:rPr>
        <w:t xml:space="preserve">наличие </w:t>
      </w:r>
      <w:r w:rsidR="00B91EB5" w:rsidRPr="00CD6EC3">
        <w:rPr>
          <w:rFonts w:ascii="Times New Roman" w:hAnsi="Times New Roman" w:cs="Times New Roman"/>
          <w:sz w:val="24"/>
          <w:szCs w:val="24"/>
        </w:rPr>
        <w:t>высше</w:t>
      </w:r>
      <w:r w:rsidR="0087701B" w:rsidRPr="00CD6EC3">
        <w:rPr>
          <w:rFonts w:ascii="Times New Roman" w:hAnsi="Times New Roman" w:cs="Times New Roman"/>
          <w:sz w:val="24"/>
          <w:szCs w:val="24"/>
        </w:rPr>
        <w:t>го</w:t>
      </w:r>
      <w:r w:rsidR="00B91EB5" w:rsidRPr="00CD6EC3">
        <w:rPr>
          <w:rFonts w:ascii="Times New Roman" w:hAnsi="Times New Roman" w:cs="Times New Roman"/>
          <w:sz w:val="24"/>
          <w:szCs w:val="24"/>
        </w:rPr>
        <w:t xml:space="preserve"> образовани</w:t>
      </w:r>
      <w:r w:rsidR="0087701B" w:rsidRPr="00CD6EC3">
        <w:rPr>
          <w:rFonts w:ascii="Times New Roman" w:hAnsi="Times New Roman" w:cs="Times New Roman"/>
          <w:sz w:val="24"/>
          <w:szCs w:val="24"/>
        </w:rPr>
        <w:t>я</w:t>
      </w:r>
      <w:r w:rsidR="00B91EB5" w:rsidRPr="00CD6EC3">
        <w:rPr>
          <w:rFonts w:ascii="Times New Roman" w:hAnsi="Times New Roman" w:cs="Times New Roman"/>
          <w:sz w:val="24"/>
          <w:szCs w:val="24"/>
        </w:rPr>
        <w:t xml:space="preserve"> не ниже уровня специалитета, магистратуры</w:t>
      </w:r>
      <w:r w:rsidR="0087701B" w:rsidRPr="00CD6EC3">
        <w:rPr>
          <w:rFonts w:ascii="Times New Roman" w:hAnsi="Times New Roman" w:cs="Times New Roman"/>
          <w:sz w:val="24"/>
          <w:szCs w:val="24"/>
        </w:rPr>
        <w:t xml:space="preserve"> и</w:t>
      </w:r>
      <w:r w:rsidR="00B91EB5" w:rsidRPr="00CD6EC3">
        <w:rPr>
          <w:rFonts w:ascii="Times New Roman" w:hAnsi="Times New Roman" w:cs="Times New Roman"/>
          <w:sz w:val="24"/>
          <w:szCs w:val="24"/>
        </w:rPr>
        <w:t xml:space="preserve"> не менее двух лет стажа муниципальной службы или стажа работы по специальности, направлению подготовки, в то время как</w:t>
      </w:r>
      <w:r w:rsidR="005D3339" w:rsidRPr="00CD6EC3">
        <w:rPr>
          <w:rFonts w:ascii="Times New Roman" w:hAnsi="Times New Roman" w:cs="Times New Roman"/>
          <w:sz w:val="24"/>
          <w:szCs w:val="24"/>
        </w:rPr>
        <w:t xml:space="preserve"> присвоенная </w:t>
      </w:r>
      <w:r w:rsidR="00524554" w:rsidRPr="00CD6EC3">
        <w:rPr>
          <w:rFonts w:ascii="Times New Roman" w:hAnsi="Times New Roman" w:cs="Times New Roman"/>
          <w:sz w:val="24"/>
          <w:szCs w:val="24"/>
        </w:rPr>
        <w:t>работнику</w:t>
      </w:r>
      <w:r w:rsidR="005D3339" w:rsidRPr="00CD6EC3">
        <w:rPr>
          <w:rFonts w:ascii="Times New Roman" w:hAnsi="Times New Roman" w:cs="Times New Roman"/>
          <w:sz w:val="24"/>
          <w:szCs w:val="24"/>
        </w:rPr>
        <w:t xml:space="preserve"> квалификация по диплому - </w:t>
      </w:r>
      <w:r w:rsidR="00B91EB5" w:rsidRPr="00CD6EC3">
        <w:rPr>
          <w:rFonts w:ascii="Times New Roman" w:hAnsi="Times New Roman" w:cs="Times New Roman"/>
          <w:sz w:val="24"/>
          <w:szCs w:val="24"/>
        </w:rPr>
        <w:t xml:space="preserve">инженер по специальности </w:t>
      </w:r>
      <w:r w:rsidR="005D3339" w:rsidRPr="00CD6EC3">
        <w:rPr>
          <w:rFonts w:ascii="Times New Roman" w:hAnsi="Times New Roman" w:cs="Times New Roman"/>
          <w:sz w:val="24"/>
          <w:szCs w:val="24"/>
        </w:rPr>
        <w:t>«</w:t>
      </w:r>
      <w:r w:rsidR="00B91EB5" w:rsidRPr="00CD6EC3">
        <w:rPr>
          <w:rFonts w:ascii="Times New Roman" w:hAnsi="Times New Roman" w:cs="Times New Roman"/>
          <w:sz w:val="24"/>
          <w:szCs w:val="24"/>
        </w:rPr>
        <w:t>Судовождение</w:t>
      </w:r>
      <w:r w:rsidR="005D3339" w:rsidRPr="00CD6EC3">
        <w:rPr>
          <w:rFonts w:ascii="Times New Roman" w:hAnsi="Times New Roman" w:cs="Times New Roman"/>
          <w:sz w:val="24"/>
          <w:szCs w:val="24"/>
        </w:rPr>
        <w:t>»</w:t>
      </w:r>
      <w:r w:rsidR="003818B0" w:rsidRPr="00CD6EC3">
        <w:rPr>
          <w:rFonts w:ascii="Times New Roman" w:hAnsi="Times New Roman" w:cs="Times New Roman"/>
          <w:sz w:val="24"/>
          <w:szCs w:val="24"/>
        </w:rPr>
        <w:t>.</w:t>
      </w:r>
      <w:r w:rsidR="00922A0A" w:rsidRPr="00CD6EC3">
        <w:rPr>
          <w:rFonts w:ascii="Times New Roman" w:hAnsi="Times New Roman" w:cs="Times New Roman"/>
          <w:sz w:val="24"/>
          <w:szCs w:val="24"/>
        </w:rPr>
        <w:t xml:space="preserve"> </w:t>
      </w:r>
      <w:r w:rsidR="003818B0" w:rsidRPr="00CD6EC3">
        <w:rPr>
          <w:rFonts w:ascii="Times New Roman" w:hAnsi="Times New Roman" w:cs="Times New Roman"/>
          <w:sz w:val="24"/>
          <w:szCs w:val="24"/>
        </w:rPr>
        <w:t xml:space="preserve">С учетом </w:t>
      </w:r>
      <w:r w:rsidR="00922A0A" w:rsidRPr="00CD6EC3">
        <w:rPr>
          <w:rFonts w:ascii="Times New Roman" w:hAnsi="Times New Roman" w:cs="Times New Roman"/>
          <w:sz w:val="24"/>
          <w:szCs w:val="24"/>
        </w:rPr>
        <w:t>указанного обстоятельства, а также п</w:t>
      </w:r>
      <w:r w:rsidR="003818B0" w:rsidRPr="00CD6EC3">
        <w:rPr>
          <w:rFonts w:ascii="Times New Roman" w:hAnsi="Times New Roman" w:cs="Times New Roman"/>
          <w:sz w:val="24"/>
          <w:szCs w:val="24"/>
        </w:rPr>
        <w:t>редыдущ</w:t>
      </w:r>
      <w:r w:rsidR="00922A0A" w:rsidRPr="00CD6EC3">
        <w:rPr>
          <w:rFonts w:ascii="Times New Roman" w:hAnsi="Times New Roman" w:cs="Times New Roman"/>
          <w:sz w:val="24"/>
          <w:szCs w:val="24"/>
        </w:rPr>
        <w:t xml:space="preserve">его </w:t>
      </w:r>
      <w:r w:rsidR="003818B0" w:rsidRPr="00CD6EC3">
        <w:rPr>
          <w:rFonts w:ascii="Times New Roman" w:hAnsi="Times New Roman" w:cs="Times New Roman"/>
          <w:sz w:val="24"/>
          <w:szCs w:val="24"/>
        </w:rPr>
        <w:t>опыт</w:t>
      </w:r>
      <w:r w:rsidR="00922A0A" w:rsidRPr="00CD6EC3">
        <w:rPr>
          <w:rFonts w:ascii="Times New Roman" w:hAnsi="Times New Roman" w:cs="Times New Roman"/>
          <w:sz w:val="24"/>
          <w:szCs w:val="24"/>
        </w:rPr>
        <w:t>а</w:t>
      </w:r>
      <w:r w:rsidR="003818B0" w:rsidRPr="00CD6EC3">
        <w:rPr>
          <w:rFonts w:ascii="Times New Roman" w:hAnsi="Times New Roman" w:cs="Times New Roman"/>
          <w:sz w:val="24"/>
          <w:szCs w:val="24"/>
        </w:rPr>
        <w:t xml:space="preserve"> работы</w:t>
      </w:r>
      <w:r w:rsidR="00E95B80" w:rsidRPr="00CD6EC3">
        <w:rPr>
          <w:rFonts w:ascii="Times New Roman" w:hAnsi="Times New Roman" w:cs="Times New Roman"/>
          <w:sz w:val="24"/>
          <w:szCs w:val="24"/>
        </w:rPr>
        <w:t xml:space="preserve"> в коммерческих организациях</w:t>
      </w:r>
      <w:r w:rsidR="00922A0A" w:rsidRPr="00CD6EC3">
        <w:rPr>
          <w:rFonts w:ascii="Times New Roman" w:hAnsi="Times New Roman" w:cs="Times New Roman"/>
          <w:sz w:val="24"/>
          <w:szCs w:val="24"/>
        </w:rPr>
        <w:t xml:space="preserve"> (вне рамок государственной </w:t>
      </w:r>
      <w:r w:rsidR="009A15B5" w:rsidRPr="00CD6EC3">
        <w:rPr>
          <w:rFonts w:ascii="Times New Roman" w:hAnsi="Times New Roman" w:cs="Times New Roman"/>
          <w:sz w:val="24"/>
          <w:szCs w:val="24"/>
        </w:rPr>
        <w:lastRenderedPageBreak/>
        <w:t>гражданской</w:t>
      </w:r>
      <w:r w:rsidR="00922A0A" w:rsidRPr="00CD6EC3">
        <w:rPr>
          <w:rFonts w:ascii="Times New Roman" w:hAnsi="Times New Roman" w:cs="Times New Roman"/>
          <w:sz w:val="24"/>
          <w:szCs w:val="24"/>
        </w:rPr>
        <w:t xml:space="preserve"> службы), работник не</w:t>
      </w:r>
      <w:r w:rsidR="003818B0" w:rsidRPr="00CD6EC3">
        <w:rPr>
          <w:rFonts w:ascii="Times New Roman" w:hAnsi="Times New Roman" w:cs="Times New Roman"/>
          <w:sz w:val="24"/>
          <w:szCs w:val="24"/>
        </w:rPr>
        <w:t xml:space="preserve"> соответствует квалификационным требованиям, предъявляемым к уровню образованию и продолжительности стажа муниципальной службы, что является основанием для расторжения трудового договора по пункту 11 статьи 77, статьи 84 Трудового кодекса Российской Федерации.</w:t>
      </w:r>
    </w:p>
    <w:p w14:paraId="6321389A" w14:textId="36C65421" w:rsidR="004200EE" w:rsidRPr="00CD6EC3" w:rsidRDefault="00F2339F" w:rsidP="00B956D6">
      <w:pPr>
        <w:spacing w:after="0" w:line="240" w:lineRule="auto"/>
        <w:ind w:firstLine="709"/>
        <w:jc w:val="both"/>
        <w:rPr>
          <w:rFonts w:ascii="Times New Roman" w:hAnsi="Times New Roman" w:cs="Times New Roman"/>
          <w:sz w:val="24"/>
          <w:szCs w:val="24"/>
        </w:rPr>
      </w:pPr>
      <w:r w:rsidRPr="00CD6EC3">
        <w:rPr>
          <w:rFonts w:ascii="Times New Roman" w:hAnsi="Times New Roman" w:cs="Times New Roman"/>
          <w:sz w:val="24"/>
          <w:szCs w:val="24"/>
        </w:rPr>
        <w:t>Также в ходе проверки органами</w:t>
      </w:r>
      <w:r w:rsidR="00922A0A" w:rsidRPr="00CD6EC3">
        <w:rPr>
          <w:rFonts w:ascii="Times New Roman" w:hAnsi="Times New Roman" w:cs="Times New Roman"/>
          <w:sz w:val="24"/>
          <w:szCs w:val="24"/>
        </w:rPr>
        <w:t xml:space="preserve"> прокуратуры </w:t>
      </w:r>
      <w:r w:rsidRPr="00CD6EC3">
        <w:rPr>
          <w:rFonts w:ascii="Times New Roman" w:hAnsi="Times New Roman" w:cs="Times New Roman"/>
          <w:sz w:val="24"/>
          <w:szCs w:val="24"/>
        </w:rPr>
        <w:t xml:space="preserve">было </w:t>
      </w:r>
      <w:r w:rsidR="00922A0A" w:rsidRPr="00CD6EC3">
        <w:rPr>
          <w:rFonts w:ascii="Times New Roman" w:hAnsi="Times New Roman" w:cs="Times New Roman"/>
          <w:sz w:val="24"/>
          <w:szCs w:val="24"/>
        </w:rPr>
        <w:t xml:space="preserve">установлено, что </w:t>
      </w:r>
      <w:r w:rsidRPr="00CD6EC3">
        <w:rPr>
          <w:rFonts w:ascii="Times New Roman" w:hAnsi="Times New Roman" w:cs="Times New Roman"/>
          <w:sz w:val="24"/>
          <w:szCs w:val="24"/>
        </w:rPr>
        <w:t xml:space="preserve">будучи назначенным на </w:t>
      </w:r>
      <w:r w:rsidR="00D626F0" w:rsidRPr="00CD6EC3">
        <w:rPr>
          <w:rFonts w:ascii="Times New Roman" w:hAnsi="Times New Roman" w:cs="Times New Roman"/>
          <w:sz w:val="24"/>
          <w:szCs w:val="24"/>
        </w:rPr>
        <w:t xml:space="preserve">муниципальную должность, </w:t>
      </w:r>
      <w:r w:rsidRPr="00CD6EC3">
        <w:rPr>
          <w:rFonts w:ascii="Times New Roman" w:hAnsi="Times New Roman" w:cs="Times New Roman"/>
          <w:sz w:val="24"/>
          <w:szCs w:val="24"/>
        </w:rPr>
        <w:t xml:space="preserve">указанный </w:t>
      </w:r>
      <w:r w:rsidR="00D626F0" w:rsidRPr="00CD6EC3">
        <w:rPr>
          <w:rFonts w:ascii="Times New Roman" w:hAnsi="Times New Roman" w:cs="Times New Roman"/>
          <w:sz w:val="24"/>
          <w:szCs w:val="24"/>
        </w:rPr>
        <w:t xml:space="preserve">работник </w:t>
      </w:r>
      <w:r w:rsidRPr="00CD6EC3">
        <w:rPr>
          <w:rFonts w:ascii="Times New Roman" w:hAnsi="Times New Roman" w:cs="Times New Roman"/>
          <w:sz w:val="24"/>
          <w:szCs w:val="24"/>
        </w:rPr>
        <w:t xml:space="preserve">в нарушение требований части 1 статьи 14 </w:t>
      </w:r>
      <w:r w:rsidR="00E95B80" w:rsidRPr="00CD6EC3">
        <w:rPr>
          <w:rFonts w:ascii="Times New Roman" w:hAnsi="Times New Roman" w:cs="Times New Roman"/>
          <w:sz w:val="24"/>
          <w:szCs w:val="24"/>
        </w:rPr>
        <w:t>Федерального закона от 02.03.2007г. № 25-ФЗ «О муниципальной службе в Российской Федерации» (далее – Федеральный закон № 25-ФЗ) осущ</w:t>
      </w:r>
      <w:r w:rsidR="00D626F0" w:rsidRPr="00CD6EC3">
        <w:rPr>
          <w:rFonts w:ascii="Times New Roman" w:hAnsi="Times New Roman" w:cs="Times New Roman"/>
          <w:sz w:val="24"/>
          <w:szCs w:val="24"/>
        </w:rPr>
        <w:t>ествлял предпринимательскую деятельность</w:t>
      </w:r>
      <w:r w:rsidR="005B7081" w:rsidRPr="00CD6EC3">
        <w:rPr>
          <w:rFonts w:ascii="Times New Roman" w:hAnsi="Times New Roman" w:cs="Times New Roman"/>
          <w:sz w:val="24"/>
          <w:szCs w:val="24"/>
        </w:rPr>
        <w:t xml:space="preserve">. Уведомление </w:t>
      </w:r>
      <w:r w:rsidR="00E61629" w:rsidRPr="00CD6EC3">
        <w:rPr>
          <w:rFonts w:ascii="Times New Roman" w:hAnsi="Times New Roman" w:cs="Times New Roman"/>
          <w:sz w:val="24"/>
          <w:szCs w:val="24"/>
        </w:rPr>
        <w:t xml:space="preserve">о прекращении индивидуальной трудовой деятельности </w:t>
      </w:r>
      <w:r w:rsidR="005B7081" w:rsidRPr="00CD6EC3">
        <w:rPr>
          <w:rFonts w:ascii="Times New Roman" w:hAnsi="Times New Roman" w:cs="Times New Roman"/>
          <w:sz w:val="24"/>
          <w:szCs w:val="24"/>
        </w:rPr>
        <w:t>представителю нанимателя работником установленном порядке</w:t>
      </w:r>
      <w:r w:rsidR="000F1213" w:rsidRPr="00CD6EC3">
        <w:rPr>
          <w:rFonts w:ascii="Times New Roman" w:hAnsi="Times New Roman" w:cs="Times New Roman"/>
          <w:sz w:val="24"/>
          <w:szCs w:val="24"/>
        </w:rPr>
        <w:t xml:space="preserve"> впоследствии </w:t>
      </w:r>
      <w:r w:rsidR="005B7081" w:rsidRPr="00CD6EC3">
        <w:rPr>
          <w:rFonts w:ascii="Times New Roman" w:hAnsi="Times New Roman" w:cs="Times New Roman"/>
          <w:sz w:val="24"/>
          <w:szCs w:val="24"/>
        </w:rPr>
        <w:t>не направлялось.</w:t>
      </w:r>
    </w:p>
    <w:p w14:paraId="0C8566C2" w14:textId="77777777" w:rsidR="000638D9" w:rsidRPr="00CD6EC3" w:rsidRDefault="004200EE" w:rsidP="00524554">
      <w:pPr>
        <w:spacing w:after="0" w:line="240" w:lineRule="auto"/>
        <w:ind w:firstLine="709"/>
        <w:jc w:val="both"/>
        <w:rPr>
          <w:rFonts w:ascii="Times New Roman" w:hAnsi="Times New Roman" w:cs="Times New Roman"/>
          <w:sz w:val="24"/>
          <w:szCs w:val="24"/>
        </w:rPr>
      </w:pPr>
      <w:r w:rsidRPr="00CD6EC3">
        <w:rPr>
          <w:rFonts w:ascii="Times New Roman" w:hAnsi="Times New Roman" w:cs="Times New Roman"/>
          <w:sz w:val="24"/>
          <w:szCs w:val="24"/>
        </w:rPr>
        <w:t xml:space="preserve">По утверждению прокурора, </w:t>
      </w:r>
      <w:r w:rsidR="00524554" w:rsidRPr="00CD6EC3">
        <w:rPr>
          <w:rFonts w:ascii="Times New Roman" w:hAnsi="Times New Roman" w:cs="Times New Roman"/>
          <w:sz w:val="24"/>
          <w:szCs w:val="24"/>
        </w:rPr>
        <w:t>нарушения установленного законом порядка прохождения муниципальной службы, а также отсутствие контроля со стороны должностных лиц администрации за соблюдением муниципальными служащими установленных законодательством ограничений могут создавать предпосылки для коррупционных проявлений, нарушениям основных принципов противодействия коррупции, предусмотренных статьей 3 Федерального закона № 273-ФЗ.</w:t>
      </w:r>
    </w:p>
    <w:p w14:paraId="74C3C8C9" w14:textId="77777777" w:rsidR="000638D9" w:rsidRPr="00CD6EC3" w:rsidRDefault="00A2184B" w:rsidP="00B956D6">
      <w:pPr>
        <w:spacing w:after="0" w:line="240" w:lineRule="auto"/>
        <w:ind w:firstLine="709"/>
        <w:jc w:val="both"/>
        <w:rPr>
          <w:rFonts w:ascii="Times New Roman" w:hAnsi="Times New Roman" w:cs="Times New Roman"/>
          <w:sz w:val="24"/>
          <w:szCs w:val="24"/>
        </w:rPr>
      </w:pPr>
      <w:r w:rsidRPr="00CD6EC3">
        <w:rPr>
          <w:rFonts w:ascii="Times New Roman" w:hAnsi="Times New Roman" w:cs="Times New Roman"/>
          <w:sz w:val="24"/>
          <w:szCs w:val="24"/>
        </w:rPr>
        <w:t>У</w:t>
      </w:r>
      <w:r w:rsidR="00B741F6" w:rsidRPr="00CD6EC3">
        <w:rPr>
          <w:rFonts w:ascii="Times New Roman" w:hAnsi="Times New Roman" w:cs="Times New Roman"/>
          <w:sz w:val="24"/>
          <w:szCs w:val="24"/>
        </w:rPr>
        <w:t>довлетворяя исковые требовани</w:t>
      </w:r>
      <w:r w:rsidR="00A7019C" w:rsidRPr="00CD6EC3">
        <w:rPr>
          <w:rFonts w:ascii="Times New Roman" w:hAnsi="Times New Roman" w:cs="Times New Roman"/>
          <w:sz w:val="24"/>
          <w:szCs w:val="24"/>
        </w:rPr>
        <w:t>я</w:t>
      </w:r>
      <w:r w:rsidR="00B741F6" w:rsidRPr="00CD6EC3">
        <w:rPr>
          <w:rFonts w:ascii="Times New Roman" w:hAnsi="Times New Roman" w:cs="Times New Roman"/>
          <w:sz w:val="24"/>
          <w:szCs w:val="24"/>
        </w:rPr>
        <w:t xml:space="preserve"> суд первой инстанции, с которым согласился суд апелляционной инстанции, пришел к выводу о том, что </w:t>
      </w:r>
      <w:r w:rsidR="00C068BA" w:rsidRPr="00CD6EC3">
        <w:rPr>
          <w:rFonts w:ascii="Times New Roman" w:hAnsi="Times New Roman" w:cs="Times New Roman"/>
          <w:sz w:val="24"/>
          <w:szCs w:val="24"/>
        </w:rPr>
        <w:t xml:space="preserve">наличие у работника высшего образования по специальности </w:t>
      </w:r>
      <w:r w:rsidR="00A7019C" w:rsidRPr="00CD6EC3">
        <w:rPr>
          <w:rFonts w:ascii="Times New Roman" w:hAnsi="Times New Roman" w:cs="Times New Roman"/>
          <w:sz w:val="24"/>
          <w:szCs w:val="24"/>
        </w:rPr>
        <w:t>«</w:t>
      </w:r>
      <w:r w:rsidR="00C068BA" w:rsidRPr="00CD6EC3">
        <w:rPr>
          <w:rFonts w:ascii="Times New Roman" w:hAnsi="Times New Roman" w:cs="Times New Roman"/>
          <w:sz w:val="24"/>
          <w:szCs w:val="24"/>
        </w:rPr>
        <w:t>Судовождение</w:t>
      </w:r>
      <w:r w:rsidR="00A7019C" w:rsidRPr="00CD6EC3">
        <w:rPr>
          <w:rFonts w:ascii="Times New Roman" w:hAnsi="Times New Roman" w:cs="Times New Roman"/>
          <w:sz w:val="24"/>
          <w:szCs w:val="24"/>
        </w:rPr>
        <w:t>»</w:t>
      </w:r>
      <w:r w:rsidR="00C068BA" w:rsidRPr="00CD6EC3">
        <w:rPr>
          <w:rFonts w:ascii="Times New Roman" w:hAnsi="Times New Roman" w:cs="Times New Roman"/>
          <w:sz w:val="24"/>
          <w:szCs w:val="24"/>
        </w:rPr>
        <w:t xml:space="preserve"> не свидетельствует о соответствии его предъявляемым к занимаемой должности муниципальной службы требованиям</w:t>
      </w:r>
      <w:r w:rsidR="00A7019C" w:rsidRPr="00CD6EC3">
        <w:rPr>
          <w:rFonts w:ascii="Times New Roman" w:hAnsi="Times New Roman" w:cs="Times New Roman"/>
          <w:sz w:val="24"/>
          <w:szCs w:val="24"/>
        </w:rPr>
        <w:t>.</w:t>
      </w:r>
    </w:p>
    <w:p w14:paraId="15FABC96" w14:textId="77777777" w:rsidR="00A7019C" w:rsidRPr="00CD6EC3" w:rsidRDefault="00A7019C" w:rsidP="00B956D6">
      <w:pPr>
        <w:spacing w:after="0" w:line="240" w:lineRule="auto"/>
        <w:ind w:firstLine="709"/>
        <w:jc w:val="both"/>
        <w:rPr>
          <w:rFonts w:ascii="Times New Roman" w:hAnsi="Times New Roman" w:cs="Times New Roman"/>
          <w:sz w:val="24"/>
          <w:szCs w:val="24"/>
        </w:rPr>
      </w:pPr>
      <w:r w:rsidRPr="00CD6EC3">
        <w:rPr>
          <w:rFonts w:ascii="Times New Roman" w:hAnsi="Times New Roman" w:cs="Times New Roman"/>
          <w:sz w:val="24"/>
          <w:szCs w:val="24"/>
        </w:rPr>
        <w:t xml:space="preserve">Высшего образования по рекомендуемым Министерством труда и социальной защиты Российской Федерации при назначении на </w:t>
      </w:r>
      <w:r w:rsidR="00B314DC" w:rsidRPr="00CD6EC3">
        <w:rPr>
          <w:rFonts w:ascii="Times New Roman" w:hAnsi="Times New Roman" w:cs="Times New Roman"/>
          <w:sz w:val="24"/>
          <w:szCs w:val="24"/>
        </w:rPr>
        <w:t>должность председателя комитета</w:t>
      </w:r>
      <w:r w:rsidRPr="00CD6EC3">
        <w:rPr>
          <w:rFonts w:ascii="Times New Roman" w:hAnsi="Times New Roman" w:cs="Times New Roman"/>
          <w:sz w:val="24"/>
          <w:szCs w:val="24"/>
        </w:rPr>
        <w:t xml:space="preserve"> направлениям подготовки (таких как «Государственное и муниципальное управление», «Менеджмент», «Юриспруденция», «Жилищное хозяйство и коммунальная инфраструктура», «Градостроительство», «Архитектура», «Строительство», «Теплоэнергетика и теплотехника», «Электроэнергетика и электротехника» «Технологические машины и оборудование», «Землеустройство и кадастры», «Землеустройство», «Земельный кадастр», </w:t>
      </w:r>
      <w:r w:rsidR="00B314DC" w:rsidRPr="00CD6EC3">
        <w:rPr>
          <w:rFonts w:ascii="Times New Roman" w:hAnsi="Times New Roman" w:cs="Times New Roman"/>
          <w:sz w:val="24"/>
          <w:szCs w:val="24"/>
        </w:rPr>
        <w:t>«</w:t>
      </w:r>
      <w:r w:rsidRPr="00CD6EC3">
        <w:rPr>
          <w:rFonts w:ascii="Times New Roman" w:hAnsi="Times New Roman" w:cs="Times New Roman"/>
          <w:sz w:val="24"/>
          <w:szCs w:val="24"/>
        </w:rPr>
        <w:t>Экономика и управление на предприятии (по отраслям)</w:t>
      </w:r>
      <w:r w:rsidR="00B314DC" w:rsidRPr="00CD6EC3">
        <w:rPr>
          <w:rFonts w:ascii="Times New Roman" w:hAnsi="Times New Roman" w:cs="Times New Roman"/>
          <w:sz w:val="24"/>
          <w:szCs w:val="24"/>
        </w:rPr>
        <w:t>»)</w:t>
      </w:r>
      <w:r w:rsidRPr="00CD6EC3">
        <w:rPr>
          <w:rFonts w:ascii="Times New Roman" w:hAnsi="Times New Roman" w:cs="Times New Roman"/>
          <w:sz w:val="24"/>
          <w:szCs w:val="24"/>
        </w:rPr>
        <w:t xml:space="preserve"> не имеет, как и не имеет необходимого стажа муниципальной службы.</w:t>
      </w:r>
    </w:p>
    <w:p w14:paraId="4F2179D1" w14:textId="77777777" w:rsidR="003B2F96" w:rsidRPr="00CD6EC3" w:rsidRDefault="003B2F96" w:rsidP="003B2F96">
      <w:pPr>
        <w:spacing w:after="0" w:line="240" w:lineRule="auto"/>
        <w:ind w:firstLine="709"/>
        <w:jc w:val="both"/>
        <w:rPr>
          <w:rFonts w:ascii="Times New Roman" w:hAnsi="Times New Roman" w:cs="Times New Roman"/>
          <w:sz w:val="24"/>
          <w:szCs w:val="24"/>
        </w:rPr>
      </w:pPr>
      <w:r w:rsidRPr="00CD6EC3">
        <w:rPr>
          <w:rFonts w:ascii="Times New Roman" w:hAnsi="Times New Roman" w:cs="Times New Roman"/>
          <w:sz w:val="24"/>
          <w:szCs w:val="24"/>
        </w:rPr>
        <w:t>Согласно пункту 3 статьи 6 Федерального закона № 273-ФЗ профилактика коррупции осуществляется, в том числе, путем предъявления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проверки в установленном порядке сведений, представляемых указанными гражданами.</w:t>
      </w:r>
    </w:p>
    <w:p w14:paraId="524B3106" w14:textId="77777777" w:rsidR="003B2F96" w:rsidRPr="00CD6EC3" w:rsidRDefault="003B2F96" w:rsidP="003B2F96">
      <w:pPr>
        <w:spacing w:after="0" w:line="240" w:lineRule="auto"/>
        <w:ind w:firstLine="709"/>
        <w:jc w:val="both"/>
        <w:rPr>
          <w:rFonts w:ascii="Times New Roman" w:hAnsi="Times New Roman" w:cs="Times New Roman"/>
          <w:sz w:val="24"/>
          <w:szCs w:val="24"/>
        </w:rPr>
      </w:pPr>
      <w:r w:rsidRPr="00CD6EC3">
        <w:rPr>
          <w:rFonts w:ascii="Times New Roman" w:hAnsi="Times New Roman" w:cs="Times New Roman"/>
          <w:sz w:val="24"/>
          <w:szCs w:val="24"/>
        </w:rPr>
        <w:t>В пункте 3 статьи 4 Федерального закона № 25-ФЗ закрепляется принцип профессионализма и компетентности муниципальных служащих, тем самым признается, что необходимым условием прохождения муниципальной службы является наличие у муниципального служащего, претендующего на замещение должности, необходимости квалификации.</w:t>
      </w:r>
    </w:p>
    <w:p w14:paraId="29A494D0" w14:textId="77777777" w:rsidR="000638D9" w:rsidRPr="00CD6EC3" w:rsidRDefault="003B2F96" w:rsidP="003B2F96">
      <w:pPr>
        <w:spacing w:after="0" w:line="240" w:lineRule="auto"/>
        <w:ind w:firstLine="709"/>
        <w:jc w:val="both"/>
        <w:rPr>
          <w:rFonts w:ascii="Times New Roman" w:hAnsi="Times New Roman" w:cs="Times New Roman"/>
          <w:sz w:val="24"/>
          <w:szCs w:val="24"/>
        </w:rPr>
      </w:pPr>
      <w:r w:rsidRPr="00CD6EC3">
        <w:rPr>
          <w:rFonts w:ascii="Times New Roman" w:hAnsi="Times New Roman" w:cs="Times New Roman"/>
          <w:sz w:val="24"/>
          <w:szCs w:val="24"/>
        </w:rPr>
        <w:t xml:space="preserve">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w:t>
      </w:r>
      <w:r w:rsidRPr="00CD6EC3">
        <w:rPr>
          <w:rFonts w:ascii="Times New Roman" w:hAnsi="Times New Roman" w:cs="Times New Roman"/>
          <w:sz w:val="24"/>
          <w:szCs w:val="24"/>
        </w:rPr>
        <w:lastRenderedPageBreak/>
        <w:t>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 (статья 9 Федерального закона № 25-ФЗ).</w:t>
      </w:r>
    </w:p>
    <w:p w14:paraId="29EDBD0A" w14:textId="77777777" w:rsidR="0076642F" w:rsidRPr="00CD6EC3" w:rsidRDefault="0076642F" w:rsidP="003B2F96">
      <w:pPr>
        <w:spacing w:after="0" w:line="240" w:lineRule="auto"/>
        <w:ind w:firstLine="709"/>
        <w:jc w:val="both"/>
        <w:rPr>
          <w:rFonts w:ascii="Times New Roman" w:hAnsi="Times New Roman" w:cs="Times New Roman"/>
          <w:sz w:val="24"/>
          <w:szCs w:val="24"/>
        </w:rPr>
      </w:pPr>
      <w:r w:rsidRPr="00CD6EC3">
        <w:rPr>
          <w:rFonts w:ascii="Times New Roman" w:hAnsi="Times New Roman" w:cs="Times New Roman"/>
          <w:sz w:val="24"/>
          <w:szCs w:val="24"/>
        </w:rPr>
        <w:t xml:space="preserve">Таким образом, назначение </w:t>
      </w:r>
      <w:r w:rsidR="00C36629" w:rsidRPr="00CD6EC3">
        <w:rPr>
          <w:rFonts w:ascii="Times New Roman" w:hAnsi="Times New Roman" w:cs="Times New Roman"/>
          <w:sz w:val="24"/>
          <w:szCs w:val="24"/>
        </w:rPr>
        <w:t>н</w:t>
      </w:r>
      <w:r w:rsidRPr="00CD6EC3">
        <w:rPr>
          <w:rFonts w:ascii="Times New Roman" w:hAnsi="Times New Roman" w:cs="Times New Roman"/>
          <w:sz w:val="24"/>
          <w:szCs w:val="24"/>
        </w:rPr>
        <w:t>а муниципальную службу лица, не соответствующего квалификационным требованиям, нарушает права муниципального образования, поскольку на руководящую должность органа местного самоуправления назначено лицо без учета требований закона, регулирующего отношения муниципальной службы и устанавливающего специальные требования к муниципальным служащим, что противоречит принципу профессионализма и компетентности муниципальных служащих.</w:t>
      </w:r>
    </w:p>
    <w:p w14:paraId="2079FB6E" w14:textId="77777777" w:rsidR="00D54D3C" w:rsidRPr="00CD6EC3" w:rsidRDefault="0076642F" w:rsidP="003B2F96">
      <w:pPr>
        <w:spacing w:after="0" w:line="240" w:lineRule="auto"/>
        <w:ind w:firstLine="709"/>
        <w:jc w:val="both"/>
        <w:rPr>
          <w:rFonts w:ascii="Times New Roman" w:hAnsi="Times New Roman" w:cs="Times New Roman"/>
          <w:sz w:val="24"/>
          <w:szCs w:val="24"/>
        </w:rPr>
      </w:pPr>
      <w:r w:rsidRPr="00CD6EC3">
        <w:rPr>
          <w:rFonts w:ascii="Times New Roman" w:hAnsi="Times New Roman" w:cs="Times New Roman"/>
          <w:sz w:val="24"/>
          <w:szCs w:val="24"/>
        </w:rPr>
        <w:t xml:space="preserve">Оспаривая </w:t>
      </w:r>
      <w:r w:rsidR="00C36629" w:rsidRPr="00CD6EC3">
        <w:rPr>
          <w:rFonts w:ascii="Times New Roman" w:hAnsi="Times New Roman" w:cs="Times New Roman"/>
          <w:sz w:val="24"/>
          <w:szCs w:val="24"/>
        </w:rPr>
        <w:t xml:space="preserve">судебные </w:t>
      </w:r>
      <w:r w:rsidRPr="00CD6EC3">
        <w:rPr>
          <w:rFonts w:ascii="Times New Roman" w:hAnsi="Times New Roman" w:cs="Times New Roman"/>
          <w:sz w:val="24"/>
          <w:szCs w:val="24"/>
        </w:rPr>
        <w:t xml:space="preserve">решения в кассационной </w:t>
      </w:r>
      <w:r w:rsidR="00D54D3C" w:rsidRPr="00CD6EC3">
        <w:rPr>
          <w:rFonts w:ascii="Times New Roman" w:hAnsi="Times New Roman" w:cs="Times New Roman"/>
          <w:sz w:val="24"/>
          <w:szCs w:val="24"/>
        </w:rPr>
        <w:t>инстанции,</w:t>
      </w:r>
      <w:r w:rsidRPr="00CD6EC3">
        <w:rPr>
          <w:rFonts w:ascii="Times New Roman" w:hAnsi="Times New Roman" w:cs="Times New Roman"/>
          <w:sz w:val="24"/>
          <w:szCs w:val="24"/>
        </w:rPr>
        <w:t xml:space="preserve"> ответчик указал на то, что </w:t>
      </w:r>
      <w:r w:rsidR="00C36629" w:rsidRPr="00CD6EC3">
        <w:rPr>
          <w:rFonts w:ascii="Times New Roman" w:hAnsi="Times New Roman" w:cs="Times New Roman"/>
          <w:sz w:val="24"/>
          <w:szCs w:val="24"/>
        </w:rPr>
        <w:t>выводы судов в части отсутствия</w:t>
      </w:r>
      <w:r w:rsidR="00D54D3C" w:rsidRPr="00CD6EC3">
        <w:rPr>
          <w:rFonts w:ascii="Times New Roman" w:hAnsi="Times New Roman" w:cs="Times New Roman"/>
          <w:sz w:val="24"/>
          <w:szCs w:val="24"/>
        </w:rPr>
        <w:t xml:space="preserve"> у работника</w:t>
      </w:r>
      <w:r w:rsidR="00C36629" w:rsidRPr="00CD6EC3">
        <w:rPr>
          <w:rFonts w:ascii="Times New Roman" w:hAnsi="Times New Roman" w:cs="Times New Roman"/>
          <w:sz w:val="24"/>
          <w:szCs w:val="24"/>
        </w:rPr>
        <w:t xml:space="preserve"> высшего образования по определенному профилю, также необходимого стажа работы, основаны на формальном анализе положений справочника типовых квалификационных требований для замещения должностей муниципальной службы</w:t>
      </w:r>
      <w:r w:rsidR="00D54D3C" w:rsidRPr="00CD6EC3">
        <w:rPr>
          <w:rFonts w:ascii="Times New Roman" w:hAnsi="Times New Roman" w:cs="Times New Roman"/>
          <w:sz w:val="24"/>
          <w:szCs w:val="24"/>
        </w:rPr>
        <w:t>, без учета анализа функций, целей и задач комитета.</w:t>
      </w:r>
    </w:p>
    <w:p w14:paraId="02AF79CA" w14:textId="77777777" w:rsidR="00D54D3C" w:rsidRPr="00CD6EC3" w:rsidRDefault="00D54D3C" w:rsidP="00D54D3C">
      <w:pPr>
        <w:spacing w:after="0" w:line="240" w:lineRule="auto"/>
        <w:ind w:firstLine="709"/>
        <w:jc w:val="both"/>
        <w:rPr>
          <w:rFonts w:ascii="Times New Roman" w:hAnsi="Times New Roman" w:cs="Times New Roman"/>
          <w:sz w:val="24"/>
          <w:szCs w:val="24"/>
        </w:rPr>
      </w:pPr>
      <w:r w:rsidRPr="00CD6EC3">
        <w:rPr>
          <w:rFonts w:ascii="Times New Roman" w:hAnsi="Times New Roman" w:cs="Times New Roman"/>
          <w:sz w:val="24"/>
          <w:szCs w:val="24"/>
        </w:rPr>
        <w:t xml:space="preserve">Кроме того, </w:t>
      </w:r>
      <w:r w:rsidR="006C3CB3" w:rsidRPr="00CD6EC3">
        <w:rPr>
          <w:rFonts w:ascii="Times New Roman" w:hAnsi="Times New Roman" w:cs="Times New Roman"/>
          <w:sz w:val="24"/>
          <w:szCs w:val="24"/>
        </w:rPr>
        <w:t xml:space="preserve">ответчик обращал внимание на то, что </w:t>
      </w:r>
      <w:r w:rsidR="003B2F96" w:rsidRPr="00CD6EC3">
        <w:rPr>
          <w:rFonts w:ascii="Times New Roman" w:hAnsi="Times New Roman" w:cs="Times New Roman"/>
          <w:sz w:val="24"/>
          <w:szCs w:val="24"/>
        </w:rPr>
        <w:t xml:space="preserve">до поступления на </w:t>
      </w:r>
      <w:r w:rsidRPr="00CD6EC3">
        <w:rPr>
          <w:rFonts w:ascii="Times New Roman" w:hAnsi="Times New Roman" w:cs="Times New Roman"/>
          <w:sz w:val="24"/>
          <w:szCs w:val="24"/>
        </w:rPr>
        <w:t>муниципальную службу работник проходил профессиональную подготовку по программе «Государственное и муниципальное управлени</w:t>
      </w:r>
      <w:r w:rsidR="00481DDB" w:rsidRPr="00CD6EC3">
        <w:rPr>
          <w:rFonts w:ascii="Times New Roman" w:hAnsi="Times New Roman" w:cs="Times New Roman"/>
          <w:sz w:val="24"/>
          <w:szCs w:val="24"/>
        </w:rPr>
        <w:t xml:space="preserve">е» и являлся депутатом Совета депутатов Большесосновского сельского поселения, что позволяет </w:t>
      </w:r>
      <w:r w:rsidR="00075E89" w:rsidRPr="00CD6EC3">
        <w:rPr>
          <w:rFonts w:ascii="Times New Roman" w:hAnsi="Times New Roman" w:cs="Times New Roman"/>
          <w:sz w:val="24"/>
          <w:szCs w:val="24"/>
        </w:rPr>
        <w:t xml:space="preserve">ему </w:t>
      </w:r>
      <w:r w:rsidR="00481DDB" w:rsidRPr="00CD6EC3">
        <w:rPr>
          <w:rFonts w:ascii="Times New Roman" w:hAnsi="Times New Roman" w:cs="Times New Roman"/>
          <w:sz w:val="24"/>
          <w:szCs w:val="24"/>
        </w:rPr>
        <w:t>успешно выполнять свои служебные обязанности.</w:t>
      </w:r>
    </w:p>
    <w:p w14:paraId="20DFF128" w14:textId="154CF70E" w:rsidR="00481DDB" w:rsidRPr="00CD6EC3" w:rsidRDefault="00AC2596" w:rsidP="00D54D3C">
      <w:pPr>
        <w:spacing w:after="0" w:line="240" w:lineRule="auto"/>
        <w:ind w:firstLine="709"/>
        <w:jc w:val="both"/>
        <w:rPr>
          <w:rFonts w:ascii="Times New Roman" w:hAnsi="Times New Roman" w:cs="Times New Roman"/>
          <w:sz w:val="24"/>
          <w:szCs w:val="24"/>
        </w:rPr>
      </w:pPr>
      <w:r w:rsidRPr="00CD6EC3">
        <w:rPr>
          <w:rFonts w:ascii="Times New Roman" w:hAnsi="Times New Roman" w:cs="Times New Roman"/>
          <w:sz w:val="24"/>
          <w:szCs w:val="24"/>
        </w:rPr>
        <w:t xml:space="preserve">Поддерживая судебные решения нижестоящих инстанций, суд кассационной инстанции отметил, что поступление на муниципальную службу лица, не соответствующего квалификационным требованиям, установленным для замещения должностей муниципальной службы, свидетельствует о нарушении требований Федерального закона </w:t>
      </w:r>
      <w:r w:rsidR="006D6DA3" w:rsidRPr="00CD6EC3">
        <w:rPr>
          <w:rFonts w:ascii="Times New Roman" w:hAnsi="Times New Roman" w:cs="Times New Roman"/>
          <w:sz w:val="24"/>
          <w:szCs w:val="24"/>
        </w:rPr>
        <w:t>№ 25-ФЗ. П</w:t>
      </w:r>
      <w:r w:rsidRPr="00CD6EC3">
        <w:rPr>
          <w:rFonts w:ascii="Times New Roman" w:hAnsi="Times New Roman" w:cs="Times New Roman"/>
          <w:sz w:val="24"/>
          <w:szCs w:val="24"/>
        </w:rPr>
        <w:t>рохождение работником профессиональной переподготовки по специальности «Государственное и муниципальное управление» в образовательном учреждении высшего профессионального образования не влияет на законность принятых судами судебных актов, поскольку профессиональная переподготовка не свидетельствует о получении работником высшего профессионального образования по рекомендуемым Министерством труда и социальной защиты Российской Федерации при назначении на соответствующую должность муниципальной службы направлениям профессиональной подготовки.</w:t>
      </w:r>
    </w:p>
    <w:p w14:paraId="4A335CE8" w14:textId="77777777" w:rsidR="00481DDB" w:rsidRPr="00CD6EC3" w:rsidRDefault="00481DDB" w:rsidP="00D54D3C">
      <w:pPr>
        <w:spacing w:after="0" w:line="240" w:lineRule="auto"/>
        <w:ind w:firstLine="709"/>
        <w:jc w:val="both"/>
        <w:rPr>
          <w:rFonts w:ascii="Times New Roman" w:hAnsi="Times New Roman" w:cs="Times New Roman"/>
          <w:sz w:val="24"/>
          <w:szCs w:val="24"/>
        </w:rPr>
      </w:pPr>
    </w:p>
    <w:p w14:paraId="2F8004CD" w14:textId="24D49EB4" w:rsidR="006B184B" w:rsidRPr="00CD6EC3" w:rsidRDefault="006B184B" w:rsidP="00D54D3C">
      <w:pPr>
        <w:spacing w:after="0" w:line="240" w:lineRule="auto"/>
        <w:ind w:firstLine="709"/>
        <w:jc w:val="both"/>
        <w:rPr>
          <w:rFonts w:ascii="Times New Roman" w:hAnsi="Times New Roman" w:cs="Times New Roman"/>
          <w:b/>
          <w:sz w:val="24"/>
          <w:szCs w:val="24"/>
        </w:rPr>
      </w:pPr>
      <w:r w:rsidRPr="00CD6EC3">
        <w:rPr>
          <w:rFonts w:ascii="Times New Roman" w:hAnsi="Times New Roman" w:cs="Times New Roman"/>
          <w:b/>
          <w:sz w:val="24"/>
          <w:szCs w:val="24"/>
        </w:rPr>
        <w:t xml:space="preserve">4. </w:t>
      </w:r>
      <w:r w:rsidR="00285D83" w:rsidRPr="00CD6EC3">
        <w:rPr>
          <w:rFonts w:ascii="Times New Roman" w:hAnsi="Times New Roman" w:cs="Times New Roman"/>
          <w:b/>
          <w:sz w:val="24"/>
          <w:szCs w:val="24"/>
        </w:rPr>
        <w:t xml:space="preserve">Представление </w:t>
      </w:r>
      <w:r w:rsidR="00DC4E7E" w:rsidRPr="00CD6EC3">
        <w:rPr>
          <w:rFonts w:ascii="Times New Roman" w:hAnsi="Times New Roman" w:cs="Times New Roman"/>
          <w:b/>
          <w:sz w:val="24"/>
          <w:szCs w:val="24"/>
        </w:rPr>
        <w:t>при поступлении на государственную гражданскую службу</w:t>
      </w:r>
      <w:r w:rsidR="0062090F" w:rsidRPr="00CD6EC3">
        <w:rPr>
          <w:sz w:val="24"/>
          <w:szCs w:val="24"/>
        </w:rPr>
        <w:t xml:space="preserve"> </w:t>
      </w:r>
      <w:r w:rsidR="0062090F" w:rsidRPr="00CD6EC3">
        <w:rPr>
          <w:rFonts w:ascii="Times New Roman" w:hAnsi="Times New Roman" w:cs="Times New Roman"/>
          <w:b/>
          <w:sz w:val="24"/>
          <w:szCs w:val="24"/>
        </w:rPr>
        <w:t>недостоверных сведений</w:t>
      </w:r>
      <w:r w:rsidR="00285D83" w:rsidRPr="00CD6EC3">
        <w:rPr>
          <w:rFonts w:ascii="Times New Roman" w:hAnsi="Times New Roman" w:cs="Times New Roman"/>
          <w:b/>
          <w:sz w:val="24"/>
          <w:szCs w:val="24"/>
        </w:rPr>
        <w:t xml:space="preserve"> является основанием для расторжения служебного контракта.</w:t>
      </w:r>
    </w:p>
    <w:p w14:paraId="5D45021D" w14:textId="77777777" w:rsidR="00DC4E7E" w:rsidRPr="00CD6EC3" w:rsidRDefault="00DC4E7E" w:rsidP="00D54D3C">
      <w:pPr>
        <w:spacing w:after="0" w:line="240" w:lineRule="auto"/>
        <w:ind w:firstLine="709"/>
        <w:jc w:val="both"/>
        <w:rPr>
          <w:rFonts w:ascii="Times New Roman" w:hAnsi="Times New Roman" w:cs="Times New Roman"/>
          <w:b/>
          <w:sz w:val="24"/>
          <w:szCs w:val="24"/>
        </w:rPr>
      </w:pPr>
      <w:r w:rsidRPr="00CD6EC3">
        <w:rPr>
          <w:rFonts w:ascii="Times New Roman" w:hAnsi="Times New Roman" w:cs="Times New Roman"/>
          <w:b/>
          <w:sz w:val="24"/>
          <w:szCs w:val="24"/>
        </w:rPr>
        <w:t>(Определение Девятого кассационного суда общей юрисдикции от 22.04.2021г. № 88-2284/2021 (2-1493/2020).</w:t>
      </w:r>
      <w:r w:rsidR="002E0FC4" w:rsidRPr="00CD6EC3">
        <w:rPr>
          <w:rStyle w:val="a5"/>
          <w:rFonts w:ascii="Times New Roman" w:hAnsi="Times New Roman" w:cs="Times New Roman"/>
          <w:b/>
          <w:sz w:val="24"/>
          <w:szCs w:val="24"/>
        </w:rPr>
        <w:footnoteReference w:id="5"/>
      </w:r>
    </w:p>
    <w:p w14:paraId="3B6F03FA" w14:textId="77777777" w:rsidR="006B184B" w:rsidRPr="00CD6EC3" w:rsidRDefault="006B184B" w:rsidP="00D54D3C">
      <w:pPr>
        <w:spacing w:after="0" w:line="240" w:lineRule="auto"/>
        <w:ind w:firstLine="709"/>
        <w:jc w:val="both"/>
        <w:rPr>
          <w:rFonts w:ascii="Times New Roman" w:hAnsi="Times New Roman" w:cs="Times New Roman"/>
          <w:sz w:val="24"/>
          <w:szCs w:val="24"/>
        </w:rPr>
      </w:pPr>
    </w:p>
    <w:p w14:paraId="2CF867D0" w14:textId="2131F993" w:rsidR="00FB20EF" w:rsidRPr="00CD6EC3" w:rsidRDefault="00670D3B" w:rsidP="00D54D3C">
      <w:pPr>
        <w:spacing w:after="0" w:line="240" w:lineRule="auto"/>
        <w:ind w:firstLine="709"/>
        <w:jc w:val="both"/>
        <w:rPr>
          <w:rFonts w:ascii="Times New Roman" w:hAnsi="Times New Roman" w:cs="Times New Roman"/>
          <w:sz w:val="24"/>
          <w:szCs w:val="24"/>
        </w:rPr>
      </w:pPr>
      <w:r w:rsidRPr="00CD6EC3">
        <w:rPr>
          <w:rFonts w:ascii="Times New Roman" w:hAnsi="Times New Roman" w:cs="Times New Roman"/>
          <w:sz w:val="24"/>
          <w:szCs w:val="24"/>
        </w:rPr>
        <w:t xml:space="preserve">Органами прокуратуры </w:t>
      </w:r>
      <w:r w:rsidR="0060666B" w:rsidRPr="00CD6EC3">
        <w:rPr>
          <w:rFonts w:ascii="Times New Roman" w:hAnsi="Times New Roman" w:cs="Times New Roman"/>
          <w:sz w:val="24"/>
          <w:szCs w:val="24"/>
        </w:rPr>
        <w:t>в адрес работодателя</w:t>
      </w:r>
      <w:r w:rsidRPr="00CD6EC3">
        <w:rPr>
          <w:rFonts w:ascii="Times New Roman" w:hAnsi="Times New Roman" w:cs="Times New Roman"/>
          <w:sz w:val="24"/>
          <w:szCs w:val="24"/>
        </w:rPr>
        <w:t xml:space="preserve"> было</w:t>
      </w:r>
      <w:r w:rsidR="0060666B" w:rsidRPr="00CD6EC3">
        <w:rPr>
          <w:sz w:val="24"/>
          <w:szCs w:val="24"/>
        </w:rPr>
        <w:t xml:space="preserve"> </w:t>
      </w:r>
      <w:r w:rsidR="0060666B" w:rsidRPr="00CD6EC3">
        <w:rPr>
          <w:rFonts w:ascii="Times New Roman" w:hAnsi="Times New Roman" w:cs="Times New Roman"/>
          <w:sz w:val="24"/>
          <w:szCs w:val="24"/>
        </w:rPr>
        <w:t xml:space="preserve">внесено представление, </w:t>
      </w:r>
      <w:r w:rsidRPr="00CD6EC3">
        <w:rPr>
          <w:rFonts w:ascii="Times New Roman" w:hAnsi="Times New Roman" w:cs="Times New Roman"/>
          <w:sz w:val="24"/>
          <w:szCs w:val="24"/>
        </w:rPr>
        <w:t xml:space="preserve">на основании которого </w:t>
      </w:r>
      <w:r w:rsidR="00FB20EF" w:rsidRPr="00CD6EC3">
        <w:rPr>
          <w:rFonts w:ascii="Times New Roman" w:hAnsi="Times New Roman" w:cs="Times New Roman"/>
          <w:sz w:val="24"/>
          <w:szCs w:val="24"/>
        </w:rPr>
        <w:t xml:space="preserve">инициировано проведение служебной проверки сведений, представленных </w:t>
      </w:r>
      <w:r w:rsidR="00F22741" w:rsidRPr="00CD6EC3">
        <w:rPr>
          <w:rFonts w:ascii="Times New Roman" w:hAnsi="Times New Roman" w:cs="Times New Roman"/>
          <w:sz w:val="24"/>
          <w:szCs w:val="24"/>
        </w:rPr>
        <w:t>государственным гражданским служащим</w:t>
      </w:r>
      <w:r w:rsidR="00FB20EF" w:rsidRPr="00CD6EC3">
        <w:rPr>
          <w:rFonts w:ascii="Times New Roman" w:hAnsi="Times New Roman" w:cs="Times New Roman"/>
          <w:sz w:val="24"/>
          <w:szCs w:val="24"/>
        </w:rPr>
        <w:t xml:space="preserve"> при поступлении на государственную гражданскую службу.</w:t>
      </w:r>
    </w:p>
    <w:p w14:paraId="4D5DE84C" w14:textId="77777777" w:rsidR="00215D02" w:rsidRPr="00CD6EC3" w:rsidRDefault="00036A26" w:rsidP="00DA4EB2">
      <w:pPr>
        <w:spacing w:after="0" w:line="240" w:lineRule="auto"/>
        <w:ind w:firstLine="709"/>
        <w:jc w:val="both"/>
        <w:rPr>
          <w:rFonts w:ascii="Times New Roman" w:hAnsi="Times New Roman" w:cs="Times New Roman"/>
          <w:sz w:val="24"/>
          <w:szCs w:val="24"/>
        </w:rPr>
      </w:pPr>
      <w:r w:rsidRPr="00CD6EC3">
        <w:rPr>
          <w:rFonts w:ascii="Times New Roman" w:hAnsi="Times New Roman" w:cs="Times New Roman"/>
          <w:sz w:val="24"/>
          <w:szCs w:val="24"/>
        </w:rPr>
        <w:t>По итогам проведения проверки установлено, что з</w:t>
      </w:r>
      <w:r w:rsidR="0062090F" w:rsidRPr="00CD6EC3">
        <w:rPr>
          <w:rFonts w:ascii="Times New Roman" w:hAnsi="Times New Roman" w:cs="Times New Roman"/>
          <w:sz w:val="24"/>
          <w:szCs w:val="24"/>
        </w:rPr>
        <w:t>аполн</w:t>
      </w:r>
      <w:r w:rsidR="00FB20EF" w:rsidRPr="00CD6EC3">
        <w:rPr>
          <w:rFonts w:ascii="Times New Roman" w:hAnsi="Times New Roman" w:cs="Times New Roman"/>
          <w:sz w:val="24"/>
          <w:szCs w:val="24"/>
        </w:rPr>
        <w:t xml:space="preserve">яя </w:t>
      </w:r>
      <w:r w:rsidR="0062090F" w:rsidRPr="00CD6EC3">
        <w:rPr>
          <w:rFonts w:ascii="Times New Roman" w:hAnsi="Times New Roman" w:cs="Times New Roman"/>
          <w:sz w:val="24"/>
          <w:szCs w:val="24"/>
        </w:rPr>
        <w:t xml:space="preserve">анкету, на вопрос о наличии у него судимости </w:t>
      </w:r>
      <w:r w:rsidR="00B65FBA" w:rsidRPr="00CD6EC3">
        <w:rPr>
          <w:rFonts w:ascii="Times New Roman" w:hAnsi="Times New Roman" w:cs="Times New Roman"/>
          <w:sz w:val="24"/>
          <w:szCs w:val="24"/>
        </w:rPr>
        <w:t xml:space="preserve">указанный работник, будучи ранее осужденным Магаданским городским судом </w:t>
      </w:r>
      <w:r w:rsidR="00DA4F5D" w:rsidRPr="00CD6EC3">
        <w:rPr>
          <w:rFonts w:ascii="Times New Roman" w:hAnsi="Times New Roman" w:cs="Times New Roman"/>
          <w:sz w:val="24"/>
          <w:szCs w:val="24"/>
        </w:rPr>
        <w:t xml:space="preserve">(в 1997 году) </w:t>
      </w:r>
      <w:r w:rsidR="00B65FBA" w:rsidRPr="00CD6EC3">
        <w:rPr>
          <w:rFonts w:ascii="Times New Roman" w:hAnsi="Times New Roman" w:cs="Times New Roman"/>
          <w:sz w:val="24"/>
          <w:szCs w:val="24"/>
        </w:rPr>
        <w:t xml:space="preserve">за совершение преступления, предусмотренного частью 1 </w:t>
      </w:r>
      <w:r w:rsidR="00B65FBA" w:rsidRPr="00CD6EC3">
        <w:rPr>
          <w:rFonts w:ascii="Times New Roman" w:hAnsi="Times New Roman" w:cs="Times New Roman"/>
          <w:sz w:val="24"/>
          <w:szCs w:val="24"/>
        </w:rPr>
        <w:lastRenderedPageBreak/>
        <w:t>статьи 228 Уголовного кодекса Российской Федерации (незаконн</w:t>
      </w:r>
      <w:r w:rsidR="006B40F6" w:rsidRPr="00CD6EC3">
        <w:rPr>
          <w:rFonts w:ascii="Times New Roman" w:hAnsi="Times New Roman" w:cs="Times New Roman"/>
          <w:sz w:val="24"/>
          <w:szCs w:val="24"/>
        </w:rPr>
        <w:t>ое</w:t>
      </w:r>
      <w:r w:rsidR="00B65FBA" w:rsidRPr="00CD6EC3">
        <w:rPr>
          <w:rFonts w:ascii="Times New Roman" w:hAnsi="Times New Roman" w:cs="Times New Roman"/>
          <w:sz w:val="24"/>
          <w:szCs w:val="24"/>
        </w:rPr>
        <w:t xml:space="preserve"> приобретение, хранение, перевозка, изготовление, переработка без цели сбыта наркотических средств, психотропных веществ или их аналогов), </w:t>
      </w:r>
      <w:r w:rsidR="0062090F" w:rsidRPr="00CD6EC3">
        <w:rPr>
          <w:rFonts w:ascii="Times New Roman" w:hAnsi="Times New Roman" w:cs="Times New Roman"/>
          <w:sz w:val="24"/>
          <w:szCs w:val="24"/>
        </w:rPr>
        <w:t>дал отрицательный ответ</w:t>
      </w:r>
      <w:r w:rsidR="00215D02" w:rsidRPr="00CD6EC3">
        <w:rPr>
          <w:rFonts w:ascii="Times New Roman" w:hAnsi="Times New Roman" w:cs="Times New Roman"/>
          <w:sz w:val="24"/>
          <w:szCs w:val="24"/>
        </w:rPr>
        <w:t>.</w:t>
      </w:r>
    </w:p>
    <w:p w14:paraId="77B79D68" w14:textId="7070B10A" w:rsidR="00FB20EF" w:rsidRPr="00CD6EC3" w:rsidRDefault="000F5190" w:rsidP="00FB20EF">
      <w:pPr>
        <w:spacing w:after="0" w:line="240" w:lineRule="auto"/>
        <w:ind w:firstLine="709"/>
        <w:jc w:val="both"/>
        <w:rPr>
          <w:rFonts w:ascii="Times New Roman" w:hAnsi="Times New Roman" w:cs="Times New Roman"/>
          <w:sz w:val="24"/>
          <w:szCs w:val="24"/>
        </w:rPr>
      </w:pPr>
      <w:r w:rsidRPr="00CD6EC3">
        <w:rPr>
          <w:rFonts w:ascii="Times New Roman" w:hAnsi="Times New Roman" w:cs="Times New Roman"/>
          <w:sz w:val="24"/>
          <w:szCs w:val="24"/>
        </w:rPr>
        <w:t>Приказом работодателя служебный</w:t>
      </w:r>
      <w:r w:rsidR="00FB20EF" w:rsidRPr="00CD6EC3">
        <w:rPr>
          <w:rFonts w:ascii="Times New Roman" w:hAnsi="Times New Roman" w:cs="Times New Roman"/>
          <w:sz w:val="24"/>
          <w:szCs w:val="24"/>
        </w:rPr>
        <w:t xml:space="preserve"> контракт </w:t>
      </w:r>
      <w:r w:rsidR="00CD6C95" w:rsidRPr="00CD6EC3">
        <w:rPr>
          <w:rFonts w:ascii="Times New Roman" w:hAnsi="Times New Roman" w:cs="Times New Roman"/>
          <w:sz w:val="24"/>
          <w:szCs w:val="24"/>
        </w:rPr>
        <w:t>с работником</w:t>
      </w:r>
      <w:r w:rsidRPr="00CD6EC3">
        <w:rPr>
          <w:rFonts w:ascii="Times New Roman" w:hAnsi="Times New Roman" w:cs="Times New Roman"/>
          <w:sz w:val="24"/>
          <w:szCs w:val="24"/>
        </w:rPr>
        <w:t xml:space="preserve"> был расторгнут, работник уволен</w:t>
      </w:r>
      <w:r w:rsidR="00471FAC" w:rsidRPr="00CD6EC3">
        <w:rPr>
          <w:rFonts w:ascii="Times New Roman" w:hAnsi="Times New Roman" w:cs="Times New Roman"/>
          <w:sz w:val="24"/>
          <w:szCs w:val="24"/>
        </w:rPr>
        <w:t xml:space="preserve"> </w:t>
      </w:r>
      <w:r w:rsidR="00DA4F5D" w:rsidRPr="00CD6EC3">
        <w:rPr>
          <w:rFonts w:ascii="Times New Roman" w:hAnsi="Times New Roman" w:cs="Times New Roman"/>
          <w:sz w:val="24"/>
          <w:szCs w:val="24"/>
        </w:rPr>
        <w:t>по пункту 7 части 1 статьи 37 Федерального закона № 79-ФЗ.</w:t>
      </w:r>
    </w:p>
    <w:p w14:paraId="5A1E8E46" w14:textId="77777777" w:rsidR="00DA4EB2" w:rsidRPr="00CD6EC3" w:rsidRDefault="00666FCA" w:rsidP="00666FCA">
      <w:pPr>
        <w:spacing w:after="0" w:line="240" w:lineRule="auto"/>
        <w:ind w:firstLine="709"/>
        <w:jc w:val="both"/>
        <w:rPr>
          <w:rFonts w:ascii="Times New Roman" w:hAnsi="Times New Roman" w:cs="Times New Roman"/>
          <w:sz w:val="24"/>
          <w:szCs w:val="24"/>
        </w:rPr>
      </w:pPr>
      <w:r w:rsidRPr="00CD6EC3">
        <w:rPr>
          <w:rFonts w:ascii="Times New Roman" w:hAnsi="Times New Roman" w:cs="Times New Roman"/>
          <w:sz w:val="24"/>
          <w:szCs w:val="24"/>
        </w:rPr>
        <w:t>Расценивая факт увольнения неправомерным</w:t>
      </w:r>
      <w:r w:rsidR="00DA4EB2" w:rsidRPr="00CD6EC3">
        <w:rPr>
          <w:rFonts w:ascii="Times New Roman" w:hAnsi="Times New Roman" w:cs="Times New Roman"/>
          <w:sz w:val="24"/>
          <w:szCs w:val="24"/>
        </w:rPr>
        <w:t xml:space="preserve"> и ссылаясь на отсутствие умысла по предоставлению</w:t>
      </w:r>
      <w:r w:rsidR="00DA4EB2" w:rsidRPr="00CD6EC3">
        <w:rPr>
          <w:sz w:val="24"/>
          <w:szCs w:val="24"/>
        </w:rPr>
        <w:t xml:space="preserve"> </w:t>
      </w:r>
      <w:r w:rsidR="00DA4EB2" w:rsidRPr="00CD6EC3">
        <w:rPr>
          <w:rFonts w:ascii="Times New Roman" w:hAnsi="Times New Roman" w:cs="Times New Roman"/>
          <w:sz w:val="24"/>
          <w:szCs w:val="24"/>
        </w:rPr>
        <w:t>заведомо ложных сведений,</w:t>
      </w:r>
      <w:r w:rsidRPr="00CD6EC3">
        <w:rPr>
          <w:rFonts w:ascii="Times New Roman" w:hAnsi="Times New Roman" w:cs="Times New Roman"/>
          <w:sz w:val="24"/>
          <w:szCs w:val="24"/>
        </w:rPr>
        <w:t xml:space="preserve"> работник обратился в суд </w:t>
      </w:r>
      <w:r w:rsidR="00D00F56" w:rsidRPr="00CD6EC3">
        <w:rPr>
          <w:rFonts w:ascii="Times New Roman" w:hAnsi="Times New Roman" w:cs="Times New Roman"/>
          <w:sz w:val="24"/>
          <w:szCs w:val="24"/>
        </w:rPr>
        <w:t>с иском о восстановлении в ранее замещаемой должности государственной гражданской службы, взыскании среднего заработка за время вынужденного прогула и взыскании морального вреда.</w:t>
      </w:r>
    </w:p>
    <w:p w14:paraId="6144F80F" w14:textId="2AA7FF26" w:rsidR="00DA4F5D" w:rsidRPr="00CD6EC3" w:rsidRDefault="00666FCA" w:rsidP="00666FCA">
      <w:pPr>
        <w:spacing w:after="0" w:line="240" w:lineRule="auto"/>
        <w:ind w:firstLine="709"/>
        <w:jc w:val="both"/>
        <w:rPr>
          <w:rFonts w:ascii="Times New Roman" w:hAnsi="Times New Roman" w:cs="Times New Roman"/>
          <w:sz w:val="24"/>
          <w:szCs w:val="24"/>
        </w:rPr>
      </w:pPr>
      <w:r w:rsidRPr="00CD6EC3">
        <w:rPr>
          <w:rFonts w:ascii="Times New Roman" w:hAnsi="Times New Roman" w:cs="Times New Roman"/>
          <w:sz w:val="24"/>
          <w:szCs w:val="24"/>
        </w:rPr>
        <w:t xml:space="preserve">По утверждению истца, </w:t>
      </w:r>
      <w:r w:rsidR="00215D02" w:rsidRPr="00CD6EC3">
        <w:rPr>
          <w:rFonts w:ascii="Times New Roman" w:hAnsi="Times New Roman" w:cs="Times New Roman"/>
          <w:sz w:val="24"/>
          <w:szCs w:val="24"/>
        </w:rPr>
        <w:t>в соответствии с частями 3, 7 статьи 86 Уголовного кодекса Российской Федерации имеющаяся у него судимость была погашена, все правовые последствия, связанные с судимостью, аннулированы. А</w:t>
      </w:r>
      <w:r w:rsidRPr="00CD6EC3">
        <w:rPr>
          <w:rFonts w:ascii="Times New Roman" w:hAnsi="Times New Roman" w:cs="Times New Roman"/>
          <w:sz w:val="24"/>
          <w:szCs w:val="24"/>
        </w:rPr>
        <w:t xml:space="preserve">налогичные сведения </w:t>
      </w:r>
      <w:r w:rsidR="00DA4EB2" w:rsidRPr="00CD6EC3">
        <w:rPr>
          <w:rFonts w:ascii="Times New Roman" w:hAnsi="Times New Roman" w:cs="Times New Roman"/>
          <w:sz w:val="24"/>
          <w:szCs w:val="24"/>
        </w:rPr>
        <w:t>им подавались и</w:t>
      </w:r>
      <w:r w:rsidRPr="00CD6EC3">
        <w:rPr>
          <w:rFonts w:ascii="Times New Roman" w:hAnsi="Times New Roman" w:cs="Times New Roman"/>
          <w:sz w:val="24"/>
          <w:szCs w:val="24"/>
        </w:rPr>
        <w:t xml:space="preserve"> ранее при замещении должности государственной гражданской службы в иной организации</w:t>
      </w:r>
      <w:r w:rsidR="00DA4EB2" w:rsidRPr="00CD6EC3">
        <w:rPr>
          <w:rFonts w:ascii="Times New Roman" w:hAnsi="Times New Roman" w:cs="Times New Roman"/>
          <w:sz w:val="24"/>
          <w:szCs w:val="24"/>
        </w:rPr>
        <w:t xml:space="preserve"> без </w:t>
      </w:r>
      <w:r w:rsidR="00DA4F5D" w:rsidRPr="00CD6EC3">
        <w:rPr>
          <w:rFonts w:ascii="Times New Roman" w:hAnsi="Times New Roman" w:cs="Times New Roman"/>
          <w:sz w:val="24"/>
          <w:szCs w:val="24"/>
        </w:rPr>
        <w:t>выявления факта представления ложных сведений</w:t>
      </w:r>
      <w:r w:rsidR="00DA4EB2" w:rsidRPr="00CD6EC3">
        <w:rPr>
          <w:rFonts w:ascii="Times New Roman" w:hAnsi="Times New Roman" w:cs="Times New Roman"/>
          <w:sz w:val="24"/>
          <w:szCs w:val="24"/>
        </w:rPr>
        <w:t>.</w:t>
      </w:r>
      <w:r w:rsidR="00215D02" w:rsidRPr="00CD6EC3">
        <w:rPr>
          <w:rFonts w:ascii="Times New Roman" w:hAnsi="Times New Roman" w:cs="Times New Roman"/>
          <w:sz w:val="24"/>
          <w:szCs w:val="24"/>
        </w:rPr>
        <w:t xml:space="preserve"> </w:t>
      </w:r>
      <w:r w:rsidR="00DA4F5D" w:rsidRPr="00CD6EC3">
        <w:rPr>
          <w:rFonts w:ascii="Times New Roman" w:hAnsi="Times New Roman" w:cs="Times New Roman"/>
          <w:sz w:val="24"/>
          <w:szCs w:val="24"/>
        </w:rPr>
        <w:t>Поскольку с момента погашения судимости до заполнения анкеты прошло более 16 лет истец полагал себя не судимым в смысле, придаваемой указанному обстоятельству уголовным законодательством.</w:t>
      </w:r>
    </w:p>
    <w:p w14:paraId="054B3821" w14:textId="10824875" w:rsidR="006F04B3" w:rsidRPr="00CD6EC3" w:rsidRDefault="0090266F" w:rsidP="00666FCA">
      <w:pPr>
        <w:spacing w:after="0" w:line="240" w:lineRule="auto"/>
        <w:ind w:firstLine="709"/>
        <w:jc w:val="both"/>
        <w:rPr>
          <w:rFonts w:ascii="Times New Roman" w:hAnsi="Times New Roman" w:cs="Times New Roman"/>
          <w:sz w:val="24"/>
          <w:szCs w:val="24"/>
        </w:rPr>
      </w:pPr>
      <w:r w:rsidRPr="00CD6EC3">
        <w:rPr>
          <w:rFonts w:ascii="Times New Roman" w:hAnsi="Times New Roman" w:cs="Times New Roman"/>
          <w:sz w:val="24"/>
          <w:szCs w:val="24"/>
        </w:rPr>
        <w:t xml:space="preserve">Разрешая исковые требования, суд первой инстанции, с которым согласилась апелляционная инстанция, </w:t>
      </w:r>
      <w:r w:rsidR="006F04B3" w:rsidRPr="00CD6EC3">
        <w:rPr>
          <w:rFonts w:ascii="Times New Roman" w:hAnsi="Times New Roman" w:cs="Times New Roman"/>
          <w:sz w:val="24"/>
          <w:szCs w:val="24"/>
        </w:rPr>
        <w:t>отметил, что  понятие «судимость» в уголовном законодательстве не совпадает с понятием «сведения о судимости» в законодательстве, регламентирующем прохождение государственной гражданской службы, которое предъявляет повышенные требования к кандидатам на замещение должностей, что необходимо для обеспечения уверенности граждан в морально-этических, нравственных качествах и соответственно в законности и бескорыстности действий должностных лиц, занимающих должности государственной гражданской службы.</w:t>
      </w:r>
    </w:p>
    <w:p w14:paraId="0710940B" w14:textId="662B7F3A" w:rsidR="006F04B3" w:rsidRPr="00CD6EC3" w:rsidRDefault="006F04B3" w:rsidP="00666FCA">
      <w:pPr>
        <w:spacing w:after="0" w:line="240" w:lineRule="auto"/>
        <w:ind w:firstLine="709"/>
        <w:jc w:val="both"/>
        <w:rPr>
          <w:rFonts w:ascii="Times New Roman" w:hAnsi="Times New Roman" w:cs="Times New Roman"/>
          <w:sz w:val="24"/>
          <w:szCs w:val="24"/>
        </w:rPr>
      </w:pPr>
      <w:r w:rsidRPr="00CD6EC3">
        <w:rPr>
          <w:rFonts w:ascii="Times New Roman" w:hAnsi="Times New Roman" w:cs="Times New Roman"/>
          <w:sz w:val="24"/>
          <w:szCs w:val="24"/>
        </w:rPr>
        <w:t>Указание в анкете, заполняемой при приеме на работу сведений о судимости, имеет своей целью выяснить наличие у лица, претендующего на должность государственного гражданского служащего определенного морального «стержня» повседневного поведения, его деловые, личные и нравственные качества.</w:t>
      </w:r>
    </w:p>
    <w:p w14:paraId="2DED2F1E" w14:textId="73391C1C" w:rsidR="00D00F56" w:rsidRPr="00CD6EC3" w:rsidRDefault="006F04B3" w:rsidP="00666FCA">
      <w:pPr>
        <w:spacing w:after="0" w:line="240" w:lineRule="auto"/>
        <w:ind w:firstLine="709"/>
        <w:jc w:val="both"/>
        <w:rPr>
          <w:rFonts w:ascii="Times New Roman" w:hAnsi="Times New Roman" w:cs="Times New Roman"/>
          <w:sz w:val="24"/>
          <w:szCs w:val="24"/>
        </w:rPr>
      </w:pPr>
      <w:r w:rsidRPr="00CD6EC3">
        <w:rPr>
          <w:rFonts w:ascii="Times New Roman" w:hAnsi="Times New Roman" w:cs="Times New Roman"/>
          <w:sz w:val="24"/>
          <w:szCs w:val="24"/>
        </w:rPr>
        <w:t xml:space="preserve">При вынесении решения суд </w:t>
      </w:r>
      <w:r w:rsidR="0090266F" w:rsidRPr="00CD6EC3">
        <w:rPr>
          <w:rFonts w:ascii="Times New Roman" w:hAnsi="Times New Roman" w:cs="Times New Roman"/>
          <w:sz w:val="24"/>
          <w:szCs w:val="24"/>
        </w:rPr>
        <w:t xml:space="preserve">исходил из того, что при поступлении на государственную гражданскую службу истцом представлены недостоверные сведения, что является безусловным основанием для расторжения служебного контракта и увольнения государственного гражданского служащего с занимаемой должности, по основанию, предусмотренному пунктом 7 части 1 статьи 37 </w:t>
      </w:r>
      <w:proofErr w:type="gramStart"/>
      <w:r w:rsidR="0090266F" w:rsidRPr="00CD6EC3">
        <w:rPr>
          <w:rFonts w:ascii="Times New Roman" w:hAnsi="Times New Roman" w:cs="Times New Roman"/>
          <w:sz w:val="24"/>
          <w:szCs w:val="24"/>
        </w:rPr>
        <w:t>Федерального  закона</w:t>
      </w:r>
      <w:proofErr w:type="gramEnd"/>
      <w:r w:rsidR="0090266F" w:rsidRPr="00CD6EC3">
        <w:rPr>
          <w:rFonts w:ascii="Times New Roman" w:hAnsi="Times New Roman" w:cs="Times New Roman"/>
          <w:sz w:val="24"/>
          <w:szCs w:val="24"/>
        </w:rPr>
        <w:t xml:space="preserve"> № 79-ФЗ, и отказал в удовлетворении требований.</w:t>
      </w:r>
    </w:p>
    <w:p w14:paraId="022133FF" w14:textId="64DE8DD2" w:rsidR="00DA4EB2" w:rsidRPr="00CD6EC3" w:rsidRDefault="00DA4EB2" w:rsidP="00DA4EB2">
      <w:pPr>
        <w:spacing w:after="0" w:line="240" w:lineRule="auto"/>
        <w:ind w:firstLine="709"/>
        <w:jc w:val="both"/>
        <w:rPr>
          <w:rFonts w:ascii="Times New Roman" w:hAnsi="Times New Roman" w:cs="Times New Roman"/>
          <w:sz w:val="24"/>
          <w:szCs w:val="24"/>
        </w:rPr>
      </w:pPr>
      <w:r w:rsidRPr="00CD6EC3">
        <w:rPr>
          <w:rFonts w:ascii="Times New Roman" w:hAnsi="Times New Roman" w:cs="Times New Roman"/>
          <w:sz w:val="24"/>
          <w:szCs w:val="24"/>
        </w:rPr>
        <w:t>Согласно п</w:t>
      </w:r>
      <w:r w:rsidR="000B2249" w:rsidRPr="00CD6EC3">
        <w:rPr>
          <w:rFonts w:ascii="Times New Roman" w:hAnsi="Times New Roman" w:cs="Times New Roman"/>
          <w:sz w:val="24"/>
          <w:szCs w:val="24"/>
        </w:rPr>
        <w:t>ункту</w:t>
      </w:r>
      <w:r w:rsidRPr="00CD6EC3">
        <w:rPr>
          <w:rFonts w:ascii="Times New Roman" w:hAnsi="Times New Roman" w:cs="Times New Roman"/>
          <w:sz w:val="24"/>
          <w:szCs w:val="24"/>
        </w:rPr>
        <w:t xml:space="preserve"> 7 ч</w:t>
      </w:r>
      <w:r w:rsidR="000B2249" w:rsidRPr="00CD6EC3">
        <w:rPr>
          <w:rFonts w:ascii="Times New Roman" w:hAnsi="Times New Roman" w:cs="Times New Roman"/>
          <w:sz w:val="24"/>
          <w:szCs w:val="24"/>
        </w:rPr>
        <w:t>асти</w:t>
      </w:r>
      <w:r w:rsidRPr="00CD6EC3">
        <w:rPr>
          <w:rFonts w:ascii="Times New Roman" w:hAnsi="Times New Roman" w:cs="Times New Roman"/>
          <w:sz w:val="24"/>
          <w:szCs w:val="24"/>
        </w:rPr>
        <w:t xml:space="preserve"> 1 ст</w:t>
      </w:r>
      <w:r w:rsidR="000B2249" w:rsidRPr="00CD6EC3">
        <w:rPr>
          <w:rFonts w:ascii="Times New Roman" w:hAnsi="Times New Roman" w:cs="Times New Roman"/>
          <w:sz w:val="24"/>
          <w:szCs w:val="24"/>
        </w:rPr>
        <w:t>атьи</w:t>
      </w:r>
      <w:r w:rsidRPr="00CD6EC3">
        <w:rPr>
          <w:rFonts w:ascii="Times New Roman" w:hAnsi="Times New Roman" w:cs="Times New Roman"/>
          <w:sz w:val="24"/>
          <w:szCs w:val="24"/>
        </w:rPr>
        <w:t xml:space="preserve"> 37 Федерального закона </w:t>
      </w:r>
      <w:r w:rsidR="000B2249" w:rsidRPr="00CD6EC3">
        <w:rPr>
          <w:rFonts w:ascii="Times New Roman" w:hAnsi="Times New Roman" w:cs="Times New Roman"/>
          <w:sz w:val="24"/>
          <w:szCs w:val="24"/>
        </w:rPr>
        <w:t>№ 79-ФЗ</w:t>
      </w:r>
      <w:r w:rsidRPr="00CD6EC3">
        <w:rPr>
          <w:rFonts w:ascii="Times New Roman" w:hAnsi="Times New Roman" w:cs="Times New Roman"/>
          <w:sz w:val="24"/>
          <w:szCs w:val="24"/>
        </w:rPr>
        <w:t xml:space="preserve"> 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 предоставления гражданским служащим представителю нанимателя подложных документов или заведомо ложных сведений при заключении служебного контракта.</w:t>
      </w:r>
    </w:p>
    <w:p w14:paraId="4ED477B5" w14:textId="1E5C09ED" w:rsidR="00DA4EB2" w:rsidRPr="00CD6EC3" w:rsidRDefault="00DA4EB2" w:rsidP="00DA4EB2">
      <w:pPr>
        <w:spacing w:after="0" w:line="240" w:lineRule="auto"/>
        <w:ind w:firstLine="709"/>
        <w:jc w:val="both"/>
        <w:rPr>
          <w:rFonts w:ascii="Times New Roman" w:hAnsi="Times New Roman" w:cs="Times New Roman"/>
          <w:sz w:val="24"/>
          <w:szCs w:val="24"/>
        </w:rPr>
      </w:pPr>
      <w:r w:rsidRPr="00CD6EC3">
        <w:rPr>
          <w:rFonts w:ascii="Times New Roman" w:hAnsi="Times New Roman" w:cs="Times New Roman"/>
          <w:sz w:val="24"/>
          <w:szCs w:val="24"/>
        </w:rPr>
        <w:t>В соответствии с п</w:t>
      </w:r>
      <w:r w:rsidR="000B2249" w:rsidRPr="00CD6EC3">
        <w:rPr>
          <w:rFonts w:ascii="Times New Roman" w:hAnsi="Times New Roman" w:cs="Times New Roman"/>
          <w:sz w:val="24"/>
          <w:szCs w:val="24"/>
        </w:rPr>
        <w:t>унктом</w:t>
      </w:r>
      <w:r w:rsidRPr="00CD6EC3">
        <w:rPr>
          <w:rFonts w:ascii="Times New Roman" w:hAnsi="Times New Roman" w:cs="Times New Roman"/>
          <w:sz w:val="24"/>
          <w:szCs w:val="24"/>
        </w:rPr>
        <w:t xml:space="preserve"> 16 ч</w:t>
      </w:r>
      <w:r w:rsidR="000B2249" w:rsidRPr="00CD6EC3">
        <w:rPr>
          <w:rFonts w:ascii="Times New Roman" w:hAnsi="Times New Roman" w:cs="Times New Roman"/>
          <w:sz w:val="24"/>
          <w:szCs w:val="24"/>
        </w:rPr>
        <w:t xml:space="preserve">асти </w:t>
      </w:r>
      <w:r w:rsidRPr="00CD6EC3">
        <w:rPr>
          <w:rFonts w:ascii="Times New Roman" w:hAnsi="Times New Roman" w:cs="Times New Roman"/>
          <w:sz w:val="24"/>
          <w:szCs w:val="24"/>
        </w:rPr>
        <w:t>1 ст</w:t>
      </w:r>
      <w:r w:rsidR="000B2249" w:rsidRPr="00CD6EC3">
        <w:rPr>
          <w:rFonts w:ascii="Times New Roman" w:hAnsi="Times New Roman" w:cs="Times New Roman"/>
          <w:sz w:val="24"/>
          <w:szCs w:val="24"/>
        </w:rPr>
        <w:t>атьи</w:t>
      </w:r>
      <w:r w:rsidRPr="00CD6EC3">
        <w:rPr>
          <w:rFonts w:ascii="Times New Roman" w:hAnsi="Times New Roman" w:cs="Times New Roman"/>
          <w:sz w:val="24"/>
          <w:szCs w:val="24"/>
        </w:rPr>
        <w:t xml:space="preserve"> 44 </w:t>
      </w:r>
      <w:r w:rsidR="000B2249" w:rsidRPr="00CD6EC3">
        <w:rPr>
          <w:rFonts w:ascii="Times New Roman" w:hAnsi="Times New Roman" w:cs="Times New Roman"/>
          <w:sz w:val="24"/>
          <w:szCs w:val="24"/>
        </w:rPr>
        <w:t>Федерального з</w:t>
      </w:r>
      <w:r w:rsidRPr="00CD6EC3">
        <w:rPr>
          <w:rFonts w:ascii="Times New Roman" w:hAnsi="Times New Roman" w:cs="Times New Roman"/>
          <w:sz w:val="24"/>
          <w:szCs w:val="24"/>
        </w:rPr>
        <w:t xml:space="preserve">акона </w:t>
      </w:r>
      <w:r w:rsidR="000B2249" w:rsidRPr="00CD6EC3">
        <w:rPr>
          <w:rFonts w:ascii="Times New Roman" w:hAnsi="Times New Roman" w:cs="Times New Roman"/>
          <w:sz w:val="24"/>
          <w:szCs w:val="24"/>
        </w:rPr>
        <w:t>№</w:t>
      </w:r>
      <w:r w:rsidRPr="00CD6EC3">
        <w:rPr>
          <w:rFonts w:ascii="Times New Roman" w:hAnsi="Times New Roman" w:cs="Times New Roman"/>
          <w:sz w:val="24"/>
          <w:szCs w:val="24"/>
        </w:rPr>
        <w:t xml:space="preserve"> 79-ФЗ сведения, представленные гражданином при поступлении на гражданскую службу, подлежат проверке в установленном порядке на предмет их достоверности и полноты.</w:t>
      </w:r>
    </w:p>
    <w:p w14:paraId="48012BD4" w14:textId="77777777" w:rsidR="00DA4EB2" w:rsidRPr="00CD6EC3" w:rsidRDefault="00DA4EB2" w:rsidP="00DA4EB2">
      <w:pPr>
        <w:spacing w:after="0" w:line="240" w:lineRule="auto"/>
        <w:ind w:firstLine="709"/>
        <w:jc w:val="both"/>
        <w:rPr>
          <w:rFonts w:ascii="Times New Roman" w:hAnsi="Times New Roman" w:cs="Times New Roman"/>
          <w:sz w:val="24"/>
          <w:szCs w:val="24"/>
        </w:rPr>
      </w:pPr>
      <w:r w:rsidRPr="00CD6EC3">
        <w:rPr>
          <w:rFonts w:ascii="Times New Roman" w:hAnsi="Times New Roman" w:cs="Times New Roman"/>
          <w:sz w:val="24"/>
          <w:szCs w:val="24"/>
        </w:rPr>
        <w:t>Достоверность сведений претендента проверяется соответствующей кадровой службой на основании запроса подразделения по вопросам гражданской службы и кадров того государственного органа, руководитель которого решает вопрос о приеме гражданина на гражданскую службу.</w:t>
      </w:r>
    </w:p>
    <w:p w14:paraId="6FFB4306" w14:textId="77777777" w:rsidR="00DA4EB2" w:rsidRPr="00CD6EC3" w:rsidRDefault="00DA4EB2" w:rsidP="00DA4EB2">
      <w:pPr>
        <w:spacing w:after="0" w:line="240" w:lineRule="auto"/>
        <w:ind w:firstLine="709"/>
        <w:jc w:val="both"/>
        <w:rPr>
          <w:rFonts w:ascii="Times New Roman" w:hAnsi="Times New Roman" w:cs="Times New Roman"/>
          <w:sz w:val="24"/>
          <w:szCs w:val="24"/>
        </w:rPr>
      </w:pPr>
      <w:r w:rsidRPr="00CD6EC3">
        <w:rPr>
          <w:rFonts w:ascii="Times New Roman" w:hAnsi="Times New Roman" w:cs="Times New Roman"/>
          <w:sz w:val="24"/>
          <w:szCs w:val="24"/>
        </w:rPr>
        <w:t xml:space="preserve">На основании полученных материалов проверок кадровая служба государственного органа составляет заключение о достоверности и полноте представленных сведений. Если </w:t>
      </w:r>
      <w:r w:rsidRPr="00CD6EC3">
        <w:rPr>
          <w:rFonts w:ascii="Times New Roman" w:hAnsi="Times New Roman" w:cs="Times New Roman"/>
          <w:sz w:val="24"/>
          <w:szCs w:val="24"/>
        </w:rPr>
        <w:lastRenderedPageBreak/>
        <w:t>в результате проверки будут установлены факты представления ложных сведений, то это обстоятельство препятствует принятию на гражданскую службу и нахождению на ней.</w:t>
      </w:r>
    </w:p>
    <w:p w14:paraId="1547234F" w14:textId="77777777" w:rsidR="00DA4EB2" w:rsidRPr="00CD6EC3" w:rsidRDefault="00DA4EB2" w:rsidP="00DA4EB2">
      <w:pPr>
        <w:spacing w:after="0" w:line="240" w:lineRule="auto"/>
        <w:ind w:firstLine="709"/>
        <w:jc w:val="both"/>
        <w:rPr>
          <w:rFonts w:ascii="Times New Roman" w:hAnsi="Times New Roman" w:cs="Times New Roman"/>
          <w:sz w:val="24"/>
          <w:szCs w:val="24"/>
        </w:rPr>
      </w:pPr>
      <w:r w:rsidRPr="00CD6EC3">
        <w:rPr>
          <w:rFonts w:ascii="Times New Roman" w:hAnsi="Times New Roman" w:cs="Times New Roman"/>
          <w:sz w:val="24"/>
          <w:szCs w:val="24"/>
        </w:rPr>
        <w:t>Таким образом, из буквального содержания приведенных норм следует, что именно сам факт предоставления подложных документов и заведомо ложных сведений является основанием для расторжения служебного контракта по инициативе представителя нанимателя, независимо от того, могли ли повлиять представленные сведения или документы на возможность заключения с лицом служебного контракта или явиться основанием для отказа в его заключении.</w:t>
      </w:r>
    </w:p>
    <w:p w14:paraId="1F478112" w14:textId="4244C14E" w:rsidR="006F04B3" w:rsidRPr="00CD6EC3" w:rsidRDefault="00154750" w:rsidP="00154750">
      <w:pPr>
        <w:spacing w:after="0" w:line="240" w:lineRule="auto"/>
        <w:ind w:firstLine="709"/>
        <w:jc w:val="both"/>
        <w:rPr>
          <w:rFonts w:ascii="Times New Roman" w:hAnsi="Times New Roman" w:cs="Times New Roman"/>
          <w:sz w:val="24"/>
          <w:szCs w:val="24"/>
        </w:rPr>
      </w:pPr>
      <w:r w:rsidRPr="00CD6EC3">
        <w:rPr>
          <w:rFonts w:ascii="Times New Roman" w:hAnsi="Times New Roman" w:cs="Times New Roman"/>
          <w:sz w:val="24"/>
          <w:szCs w:val="24"/>
        </w:rPr>
        <w:t xml:space="preserve">Постановлением суда кассационной инстанции выводы нижестоящих судебных инстанций признаны как основанные на правильном толковании и применении норм материального права к спорным отношениям. </w:t>
      </w:r>
    </w:p>
    <w:p w14:paraId="3C844152" w14:textId="77777777" w:rsidR="006F04B3" w:rsidRPr="00CD6EC3" w:rsidRDefault="006F04B3" w:rsidP="00D54D3C">
      <w:pPr>
        <w:spacing w:after="0" w:line="240" w:lineRule="auto"/>
        <w:ind w:firstLine="709"/>
        <w:jc w:val="both"/>
        <w:rPr>
          <w:rFonts w:ascii="Times New Roman" w:hAnsi="Times New Roman" w:cs="Times New Roman"/>
          <w:sz w:val="24"/>
          <w:szCs w:val="24"/>
        </w:rPr>
      </w:pPr>
    </w:p>
    <w:p w14:paraId="7F08B0DC" w14:textId="72B33433" w:rsidR="007D74BC" w:rsidRPr="00CD6EC3" w:rsidRDefault="00154750" w:rsidP="00B956D6">
      <w:pPr>
        <w:spacing w:after="0" w:line="240" w:lineRule="auto"/>
        <w:ind w:firstLine="709"/>
        <w:jc w:val="both"/>
        <w:rPr>
          <w:rFonts w:ascii="Times New Roman" w:hAnsi="Times New Roman" w:cs="Times New Roman"/>
          <w:b/>
          <w:sz w:val="24"/>
          <w:szCs w:val="24"/>
        </w:rPr>
      </w:pPr>
      <w:r w:rsidRPr="00CD6EC3">
        <w:rPr>
          <w:rFonts w:ascii="Times New Roman" w:hAnsi="Times New Roman" w:cs="Times New Roman"/>
          <w:b/>
          <w:sz w:val="24"/>
          <w:szCs w:val="24"/>
        </w:rPr>
        <w:t xml:space="preserve">5. </w:t>
      </w:r>
      <w:r w:rsidR="00905779" w:rsidRPr="00CD6EC3">
        <w:rPr>
          <w:rFonts w:ascii="Times New Roman" w:hAnsi="Times New Roman" w:cs="Times New Roman"/>
          <w:b/>
          <w:sz w:val="24"/>
          <w:szCs w:val="24"/>
        </w:rPr>
        <w:t>Государственный гражданский служащий обязан принимать меры</w:t>
      </w:r>
      <w:r w:rsidR="00683BCC" w:rsidRPr="00CD6EC3">
        <w:rPr>
          <w:rFonts w:ascii="Times New Roman" w:hAnsi="Times New Roman" w:cs="Times New Roman"/>
          <w:b/>
          <w:sz w:val="24"/>
          <w:szCs w:val="24"/>
        </w:rPr>
        <w:t xml:space="preserve"> по предотвращению возможного конфликта интересов или мер</w:t>
      </w:r>
      <w:r w:rsidR="00905779" w:rsidRPr="00CD6EC3">
        <w:rPr>
          <w:rFonts w:ascii="Times New Roman" w:hAnsi="Times New Roman" w:cs="Times New Roman"/>
          <w:b/>
          <w:sz w:val="24"/>
          <w:szCs w:val="24"/>
        </w:rPr>
        <w:t>ы</w:t>
      </w:r>
      <w:r w:rsidR="00683BCC" w:rsidRPr="00CD6EC3">
        <w:rPr>
          <w:rFonts w:ascii="Times New Roman" w:hAnsi="Times New Roman" w:cs="Times New Roman"/>
          <w:b/>
          <w:sz w:val="24"/>
          <w:szCs w:val="24"/>
        </w:rPr>
        <w:t xml:space="preserve"> по урегулированию конфликта интересов</w:t>
      </w:r>
      <w:r w:rsidR="00905779" w:rsidRPr="00CD6EC3">
        <w:rPr>
          <w:rFonts w:ascii="Times New Roman" w:hAnsi="Times New Roman" w:cs="Times New Roman"/>
          <w:b/>
          <w:sz w:val="24"/>
          <w:szCs w:val="24"/>
        </w:rPr>
        <w:t>.</w:t>
      </w:r>
    </w:p>
    <w:p w14:paraId="0B75EC66" w14:textId="357A92E6" w:rsidR="00C516CD" w:rsidRPr="00CD6EC3" w:rsidRDefault="00851046" w:rsidP="00B956D6">
      <w:pPr>
        <w:spacing w:after="0" w:line="240" w:lineRule="auto"/>
        <w:ind w:firstLine="709"/>
        <w:jc w:val="both"/>
        <w:rPr>
          <w:rFonts w:ascii="Times New Roman" w:hAnsi="Times New Roman" w:cs="Times New Roman"/>
          <w:b/>
          <w:sz w:val="24"/>
          <w:szCs w:val="24"/>
        </w:rPr>
      </w:pPr>
      <w:r w:rsidRPr="00CD6EC3">
        <w:rPr>
          <w:rFonts w:ascii="Times New Roman" w:hAnsi="Times New Roman" w:cs="Times New Roman"/>
          <w:b/>
          <w:sz w:val="24"/>
          <w:szCs w:val="24"/>
        </w:rPr>
        <w:t xml:space="preserve"> </w:t>
      </w:r>
      <w:r w:rsidR="002E1BAB" w:rsidRPr="00CD6EC3">
        <w:rPr>
          <w:rFonts w:ascii="Times New Roman" w:hAnsi="Times New Roman" w:cs="Times New Roman"/>
          <w:b/>
          <w:sz w:val="24"/>
          <w:szCs w:val="24"/>
        </w:rPr>
        <w:t>(</w:t>
      </w:r>
      <w:r w:rsidR="00552B5D" w:rsidRPr="00CD6EC3">
        <w:rPr>
          <w:rFonts w:ascii="Times New Roman" w:hAnsi="Times New Roman" w:cs="Times New Roman"/>
          <w:b/>
          <w:sz w:val="24"/>
          <w:szCs w:val="24"/>
        </w:rPr>
        <w:t>Определение Седьмого кассационного суда общей юрисдикции от 20.05.2021г. по делу № 88-6847/2021</w:t>
      </w:r>
      <w:r w:rsidR="00B956D6" w:rsidRPr="00CD6EC3">
        <w:rPr>
          <w:rFonts w:ascii="Times New Roman" w:hAnsi="Times New Roman" w:cs="Times New Roman"/>
          <w:b/>
          <w:sz w:val="24"/>
          <w:szCs w:val="24"/>
        </w:rPr>
        <w:t>).</w:t>
      </w:r>
      <w:r w:rsidR="00552B5D" w:rsidRPr="00CD6EC3">
        <w:rPr>
          <w:rStyle w:val="a5"/>
          <w:rFonts w:ascii="Times New Roman" w:hAnsi="Times New Roman" w:cs="Times New Roman"/>
          <w:b/>
          <w:sz w:val="24"/>
          <w:szCs w:val="24"/>
        </w:rPr>
        <w:footnoteReference w:id="6"/>
      </w:r>
    </w:p>
    <w:p w14:paraId="45FABDED" w14:textId="1C1C33DD" w:rsidR="0002498E" w:rsidRPr="00CD6EC3" w:rsidRDefault="0002498E" w:rsidP="00320282">
      <w:pPr>
        <w:spacing w:after="0" w:line="240" w:lineRule="auto"/>
        <w:ind w:firstLine="709"/>
        <w:jc w:val="both"/>
        <w:rPr>
          <w:rFonts w:ascii="Times New Roman" w:hAnsi="Times New Roman" w:cs="Times New Roman"/>
          <w:b/>
          <w:sz w:val="24"/>
          <w:szCs w:val="24"/>
        </w:rPr>
      </w:pPr>
    </w:p>
    <w:p w14:paraId="549AF707" w14:textId="4C5F6512" w:rsidR="00C60EF1" w:rsidRPr="00CD6EC3" w:rsidRDefault="003146DF" w:rsidP="00C60EF1">
      <w:pPr>
        <w:spacing w:after="0" w:line="240" w:lineRule="auto"/>
        <w:ind w:firstLine="709"/>
        <w:jc w:val="both"/>
        <w:rPr>
          <w:rFonts w:ascii="Times New Roman" w:hAnsi="Times New Roman" w:cs="Times New Roman"/>
          <w:sz w:val="24"/>
          <w:szCs w:val="24"/>
        </w:rPr>
      </w:pPr>
      <w:r w:rsidRPr="00CD6EC3">
        <w:rPr>
          <w:rFonts w:ascii="Times New Roman" w:hAnsi="Times New Roman" w:cs="Times New Roman"/>
          <w:sz w:val="24"/>
          <w:szCs w:val="24"/>
        </w:rPr>
        <w:t>В адрес главы муниципального района</w:t>
      </w:r>
      <w:r w:rsidR="00C60EF1" w:rsidRPr="00CD6EC3">
        <w:rPr>
          <w:rFonts w:ascii="Times New Roman" w:hAnsi="Times New Roman" w:cs="Times New Roman"/>
          <w:sz w:val="24"/>
          <w:szCs w:val="24"/>
        </w:rPr>
        <w:t xml:space="preserve"> </w:t>
      </w:r>
      <w:proofErr w:type="spellStart"/>
      <w:r w:rsidR="00C60EF1" w:rsidRPr="00CD6EC3">
        <w:rPr>
          <w:rFonts w:ascii="Times New Roman" w:hAnsi="Times New Roman" w:cs="Times New Roman"/>
          <w:sz w:val="24"/>
          <w:szCs w:val="24"/>
        </w:rPr>
        <w:t>Пуровского</w:t>
      </w:r>
      <w:proofErr w:type="spellEnd"/>
      <w:r w:rsidR="00C60EF1" w:rsidRPr="00CD6EC3">
        <w:rPr>
          <w:rFonts w:ascii="Times New Roman" w:hAnsi="Times New Roman" w:cs="Times New Roman"/>
          <w:sz w:val="24"/>
          <w:szCs w:val="24"/>
        </w:rPr>
        <w:t xml:space="preserve"> района (далее – администрация)</w:t>
      </w:r>
      <w:r w:rsidRPr="00CD6EC3">
        <w:rPr>
          <w:rFonts w:ascii="Times New Roman" w:hAnsi="Times New Roman" w:cs="Times New Roman"/>
          <w:sz w:val="24"/>
          <w:szCs w:val="24"/>
        </w:rPr>
        <w:t xml:space="preserve"> от заместителя Губернатора Ямало-Ненецкого округа поступила информация о выявленных нарушениях антикоррупционного законодательства</w:t>
      </w:r>
      <w:r w:rsidR="00F3209F" w:rsidRPr="00CD6EC3">
        <w:rPr>
          <w:rFonts w:ascii="Times New Roman" w:hAnsi="Times New Roman" w:cs="Times New Roman"/>
          <w:sz w:val="24"/>
          <w:szCs w:val="24"/>
        </w:rPr>
        <w:t xml:space="preserve">, </w:t>
      </w:r>
      <w:proofErr w:type="spellStart"/>
      <w:r w:rsidR="00F3209F" w:rsidRPr="00CD6EC3">
        <w:rPr>
          <w:rFonts w:ascii="Times New Roman" w:hAnsi="Times New Roman" w:cs="Times New Roman"/>
          <w:sz w:val="24"/>
          <w:szCs w:val="24"/>
        </w:rPr>
        <w:t>соверешенных</w:t>
      </w:r>
      <w:proofErr w:type="spellEnd"/>
      <w:r w:rsidR="00C60EF1" w:rsidRPr="00CD6EC3">
        <w:rPr>
          <w:rFonts w:ascii="Times New Roman" w:hAnsi="Times New Roman" w:cs="Times New Roman"/>
          <w:sz w:val="24"/>
          <w:szCs w:val="24"/>
        </w:rPr>
        <w:t xml:space="preserve"> </w:t>
      </w:r>
      <w:r w:rsidR="00C02001" w:rsidRPr="00CD6EC3">
        <w:rPr>
          <w:rFonts w:ascii="Times New Roman" w:hAnsi="Times New Roman" w:cs="Times New Roman"/>
          <w:sz w:val="24"/>
          <w:szCs w:val="24"/>
        </w:rPr>
        <w:t xml:space="preserve">первым </w:t>
      </w:r>
      <w:r w:rsidR="0017124E" w:rsidRPr="00CD6EC3">
        <w:rPr>
          <w:rFonts w:ascii="Times New Roman" w:hAnsi="Times New Roman" w:cs="Times New Roman"/>
          <w:sz w:val="24"/>
          <w:szCs w:val="24"/>
        </w:rPr>
        <w:t>заместителем главы</w:t>
      </w:r>
      <w:r w:rsidR="00C60EF1" w:rsidRPr="00CD6EC3">
        <w:rPr>
          <w:rFonts w:ascii="Times New Roman" w:hAnsi="Times New Roman" w:cs="Times New Roman"/>
          <w:sz w:val="24"/>
          <w:szCs w:val="24"/>
        </w:rPr>
        <w:t xml:space="preserve"> администрации.</w:t>
      </w:r>
    </w:p>
    <w:p w14:paraId="6009FF95" w14:textId="2EF90D42" w:rsidR="00C60EF1" w:rsidRPr="00CD6EC3" w:rsidRDefault="00C60EF1" w:rsidP="00C60EF1">
      <w:pPr>
        <w:spacing w:after="0" w:line="240" w:lineRule="auto"/>
        <w:ind w:firstLine="709"/>
        <w:jc w:val="both"/>
        <w:rPr>
          <w:rFonts w:ascii="Times New Roman" w:hAnsi="Times New Roman" w:cs="Times New Roman"/>
          <w:b/>
          <w:sz w:val="24"/>
          <w:szCs w:val="24"/>
        </w:rPr>
      </w:pPr>
      <w:r w:rsidRPr="00CD6EC3">
        <w:rPr>
          <w:rFonts w:ascii="Times New Roman" w:hAnsi="Times New Roman" w:cs="Times New Roman"/>
          <w:sz w:val="24"/>
          <w:szCs w:val="24"/>
        </w:rPr>
        <w:t xml:space="preserve">С учетом представленной информации назначена проверка соблюдения данным работником ограничений, запретов и требований к служебному поведению и урегулированию конфликта интересов, исполнения обязанностей, установленных </w:t>
      </w:r>
      <w:r w:rsidR="00401352" w:rsidRPr="00CD6EC3">
        <w:rPr>
          <w:rFonts w:ascii="Times New Roman" w:hAnsi="Times New Roman" w:cs="Times New Roman"/>
          <w:sz w:val="24"/>
          <w:szCs w:val="24"/>
        </w:rPr>
        <w:t>законодательством о противодействии коррупции.</w:t>
      </w:r>
    </w:p>
    <w:p w14:paraId="3F95811C" w14:textId="3C2DB59F" w:rsidR="00C02001" w:rsidRPr="00CD6EC3" w:rsidRDefault="0009489E" w:rsidP="00320282">
      <w:pPr>
        <w:spacing w:after="0" w:line="240" w:lineRule="auto"/>
        <w:ind w:firstLine="709"/>
        <w:jc w:val="both"/>
        <w:rPr>
          <w:rFonts w:ascii="Times New Roman" w:hAnsi="Times New Roman" w:cs="Times New Roman"/>
          <w:sz w:val="24"/>
          <w:szCs w:val="24"/>
        </w:rPr>
      </w:pPr>
      <w:r w:rsidRPr="00CD6EC3">
        <w:rPr>
          <w:rFonts w:ascii="Times New Roman" w:hAnsi="Times New Roman" w:cs="Times New Roman"/>
          <w:sz w:val="24"/>
          <w:szCs w:val="24"/>
        </w:rPr>
        <w:t>При проведении</w:t>
      </w:r>
      <w:r w:rsidR="003146DF" w:rsidRPr="00CD6EC3">
        <w:rPr>
          <w:rFonts w:ascii="Times New Roman" w:hAnsi="Times New Roman" w:cs="Times New Roman"/>
          <w:sz w:val="24"/>
          <w:szCs w:val="24"/>
        </w:rPr>
        <w:t xml:space="preserve"> проверочных мероприятий </w:t>
      </w:r>
      <w:r w:rsidR="00C60EF1" w:rsidRPr="00CD6EC3">
        <w:rPr>
          <w:rFonts w:ascii="Times New Roman" w:hAnsi="Times New Roman" w:cs="Times New Roman"/>
          <w:sz w:val="24"/>
          <w:szCs w:val="24"/>
        </w:rPr>
        <w:t xml:space="preserve">Управлением по противодействию коррупции и обеспечению общественной безопасности администрации </w:t>
      </w:r>
      <w:r w:rsidR="00401352" w:rsidRPr="00CD6EC3">
        <w:rPr>
          <w:rFonts w:ascii="Times New Roman" w:hAnsi="Times New Roman" w:cs="Times New Roman"/>
          <w:sz w:val="24"/>
          <w:szCs w:val="24"/>
        </w:rPr>
        <w:t>выявлен</w:t>
      </w:r>
      <w:r w:rsidR="00C02001" w:rsidRPr="00CD6EC3">
        <w:rPr>
          <w:rFonts w:ascii="Times New Roman" w:hAnsi="Times New Roman" w:cs="Times New Roman"/>
          <w:sz w:val="24"/>
          <w:szCs w:val="24"/>
        </w:rPr>
        <w:t>о, что первый заместитель главы администрации был учредителем коммерческой организации (ООО «Янг-</w:t>
      </w:r>
      <w:proofErr w:type="spellStart"/>
      <w:r w:rsidR="00C02001" w:rsidRPr="00CD6EC3">
        <w:rPr>
          <w:rFonts w:ascii="Times New Roman" w:hAnsi="Times New Roman" w:cs="Times New Roman"/>
          <w:sz w:val="24"/>
          <w:szCs w:val="24"/>
        </w:rPr>
        <w:t>Информ</w:t>
      </w:r>
      <w:proofErr w:type="spellEnd"/>
      <w:r w:rsidR="00C02001" w:rsidRPr="00CD6EC3">
        <w:rPr>
          <w:rFonts w:ascii="Times New Roman" w:hAnsi="Times New Roman" w:cs="Times New Roman"/>
          <w:sz w:val="24"/>
          <w:szCs w:val="24"/>
        </w:rPr>
        <w:t>»), которую впоследствии передал своей матери на основании договора дарения.</w:t>
      </w:r>
    </w:p>
    <w:p w14:paraId="773358B6" w14:textId="1970E6A7" w:rsidR="00E7237C" w:rsidRPr="00CD6EC3" w:rsidRDefault="003C1A71" w:rsidP="00320282">
      <w:pPr>
        <w:spacing w:after="0" w:line="240" w:lineRule="auto"/>
        <w:ind w:firstLine="709"/>
        <w:jc w:val="both"/>
        <w:rPr>
          <w:rFonts w:ascii="Times New Roman" w:hAnsi="Times New Roman" w:cs="Times New Roman"/>
          <w:sz w:val="24"/>
          <w:szCs w:val="24"/>
        </w:rPr>
      </w:pPr>
      <w:r w:rsidRPr="00CD6EC3">
        <w:rPr>
          <w:rFonts w:ascii="Times New Roman" w:hAnsi="Times New Roman" w:cs="Times New Roman"/>
          <w:sz w:val="24"/>
          <w:szCs w:val="24"/>
        </w:rPr>
        <w:t>В ходе рассмотрения заявок от субъектов малого и среднего предпринимательства на получение субсидий комисс</w:t>
      </w:r>
      <w:r w:rsidR="0009489E" w:rsidRPr="00CD6EC3">
        <w:rPr>
          <w:rFonts w:ascii="Times New Roman" w:hAnsi="Times New Roman" w:cs="Times New Roman"/>
          <w:sz w:val="24"/>
          <w:szCs w:val="24"/>
        </w:rPr>
        <w:t>ия</w:t>
      </w:r>
      <w:r w:rsidRPr="00CD6EC3">
        <w:rPr>
          <w:rFonts w:ascii="Times New Roman" w:hAnsi="Times New Roman" w:cs="Times New Roman"/>
          <w:sz w:val="24"/>
          <w:szCs w:val="24"/>
        </w:rPr>
        <w:t xml:space="preserve"> </w:t>
      </w:r>
      <w:r w:rsidR="0068769F" w:rsidRPr="00CD6EC3">
        <w:rPr>
          <w:rFonts w:ascii="Times New Roman" w:hAnsi="Times New Roman" w:cs="Times New Roman"/>
          <w:sz w:val="24"/>
          <w:szCs w:val="24"/>
        </w:rPr>
        <w:t xml:space="preserve">администрации </w:t>
      </w:r>
      <w:r w:rsidRPr="00CD6EC3">
        <w:rPr>
          <w:rFonts w:ascii="Times New Roman" w:hAnsi="Times New Roman" w:cs="Times New Roman"/>
          <w:sz w:val="24"/>
          <w:szCs w:val="24"/>
        </w:rPr>
        <w:t>под руководством первого заместителя главы администрации принял</w:t>
      </w:r>
      <w:r w:rsidR="00E7237C" w:rsidRPr="00CD6EC3">
        <w:rPr>
          <w:rFonts w:ascii="Times New Roman" w:hAnsi="Times New Roman" w:cs="Times New Roman"/>
          <w:sz w:val="24"/>
          <w:szCs w:val="24"/>
        </w:rPr>
        <w:t>а решение о предоставлении ООО «</w:t>
      </w:r>
      <w:r w:rsidRPr="00CD6EC3">
        <w:rPr>
          <w:rFonts w:ascii="Times New Roman" w:hAnsi="Times New Roman" w:cs="Times New Roman"/>
          <w:sz w:val="24"/>
          <w:szCs w:val="24"/>
        </w:rPr>
        <w:t>Янг-</w:t>
      </w:r>
      <w:proofErr w:type="spellStart"/>
      <w:r w:rsidRPr="00CD6EC3">
        <w:rPr>
          <w:rFonts w:ascii="Times New Roman" w:hAnsi="Times New Roman" w:cs="Times New Roman"/>
          <w:sz w:val="24"/>
          <w:szCs w:val="24"/>
        </w:rPr>
        <w:t>Информ</w:t>
      </w:r>
      <w:proofErr w:type="spellEnd"/>
      <w:r w:rsidR="00E7237C" w:rsidRPr="00CD6EC3">
        <w:rPr>
          <w:rFonts w:ascii="Times New Roman" w:hAnsi="Times New Roman" w:cs="Times New Roman"/>
          <w:sz w:val="24"/>
          <w:szCs w:val="24"/>
        </w:rPr>
        <w:t>»</w:t>
      </w:r>
      <w:r w:rsidRPr="00CD6EC3">
        <w:rPr>
          <w:rFonts w:ascii="Times New Roman" w:hAnsi="Times New Roman" w:cs="Times New Roman"/>
          <w:sz w:val="24"/>
          <w:szCs w:val="24"/>
        </w:rPr>
        <w:t xml:space="preserve"> субсидии по компенсации</w:t>
      </w:r>
      <w:r w:rsidR="00F3209F" w:rsidRPr="00CD6EC3">
        <w:rPr>
          <w:rFonts w:ascii="Times New Roman" w:hAnsi="Times New Roman" w:cs="Times New Roman"/>
          <w:sz w:val="24"/>
          <w:szCs w:val="24"/>
        </w:rPr>
        <w:t xml:space="preserve"> в части произведенных затрат</w:t>
      </w:r>
      <w:r w:rsidRPr="00CD6EC3">
        <w:rPr>
          <w:rFonts w:ascii="Times New Roman" w:hAnsi="Times New Roman" w:cs="Times New Roman"/>
          <w:sz w:val="24"/>
          <w:szCs w:val="24"/>
        </w:rPr>
        <w:t xml:space="preserve"> </w:t>
      </w:r>
      <w:r w:rsidR="00E7237C" w:rsidRPr="00CD6EC3">
        <w:rPr>
          <w:rFonts w:ascii="Times New Roman" w:hAnsi="Times New Roman" w:cs="Times New Roman"/>
          <w:sz w:val="24"/>
          <w:szCs w:val="24"/>
        </w:rPr>
        <w:t>по договору лизинга</w:t>
      </w:r>
      <w:r w:rsidRPr="00CD6EC3">
        <w:rPr>
          <w:rFonts w:ascii="Times New Roman" w:hAnsi="Times New Roman" w:cs="Times New Roman"/>
          <w:sz w:val="24"/>
          <w:szCs w:val="24"/>
        </w:rPr>
        <w:t xml:space="preserve"> в размере 991 897 руб</w:t>
      </w:r>
      <w:r w:rsidR="00E7237C" w:rsidRPr="00CD6EC3">
        <w:rPr>
          <w:rFonts w:ascii="Times New Roman" w:hAnsi="Times New Roman" w:cs="Times New Roman"/>
          <w:sz w:val="24"/>
          <w:szCs w:val="24"/>
        </w:rPr>
        <w:t>.</w:t>
      </w:r>
      <w:r w:rsidRPr="00CD6EC3">
        <w:rPr>
          <w:rFonts w:ascii="Times New Roman" w:hAnsi="Times New Roman" w:cs="Times New Roman"/>
          <w:sz w:val="24"/>
          <w:szCs w:val="24"/>
        </w:rPr>
        <w:t xml:space="preserve"> </w:t>
      </w:r>
    </w:p>
    <w:p w14:paraId="14BC99B1" w14:textId="7E9CE96F" w:rsidR="00E7237C" w:rsidRPr="00CD6EC3" w:rsidRDefault="00E7237C" w:rsidP="00E7237C">
      <w:pPr>
        <w:spacing w:after="0" w:line="240" w:lineRule="auto"/>
        <w:ind w:firstLine="709"/>
        <w:jc w:val="both"/>
        <w:rPr>
          <w:rFonts w:ascii="Times New Roman" w:hAnsi="Times New Roman" w:cs="Times New Roman"/>
          <w:sz w:val="24"/>
          <w:szCs w:val="24"/>
        </w:rPr>
      </w:pPr>
      <w:r w:rsidRPr="00CD6EC3">
        <w:rPr>
          <w:rFonts w:ascii="Times New Roman" w:hAnsi="Times New Roman" w:cs="Times New Roman"/>
          <w:sz w:val="24"/>
          <w:szCs w:val="24"/>
        </w:rPr>
        <w:t>Позднее указанный первый заместител</w:t>
      </w:r>
      <w:r w:rsidR="0068769F" w:rsidRPr="00CD6EC3">
        <w:rPr>
          <w:rFonts w:ascii="Times New Roman" w:hAnsi="Times New Roman" w:cs="Times New Roman"/>
          <w:sz w:val="24"/>
          <w:szCs w:val="24"/>
        </w:rPr>
        <w:t>ь</w:t>
      </w:r>
      <w:r w:rsidRPr="00CD6EC3">
        <w:rPr>
          <w:rFonts w:ascii="Times New Roman" w:hAnsi="Times New Roman" w:cs="Times New Roman"/>
          <w:sz w:val="24"/>
          <w:szCs w:val="24"/>
        </w:rPr>
        <w:t xml:space="preserve"> главы администрации вновь принял участие в заседани</w:t>
      </w:r>
      <w:r w:rsidR="00231692" w:rsidRPr="00CD6EC3">
        <w:rPr>
          <w:rFonts w:ascii="Times New Roman" w:hAnsi="Times New Roman" w:cs="Times New Roman"/>
          <w:sz w:val="24"/>
          <w:szCs w:val="24"/>
        </w:rPr>
        <w:t>и</w:t>
      </w:r>
      <w:r w:rsidRPr="00CD6EC3">
        <w:rPr>
          <w:rFonts w:ascii="Times New Roman" w:hAnsi="Times New Roman" w:cs="Times New Roman"/>
          <w:sz w:val="24"/>
          <w:szCs w:val="24"/>
        </w:rPr>
        <w:t xml:space="preserve"> комиссии</w:t>
      </w:r>
      <w:r w:rsidR="004E6293" w:rsidRPr="00CD6EC3">
        <w:rPr>
          <w:rFonts w:ascii="Times New Roman" w:hAnsi="Times New Roman" w:cs="Times New Roman"/>
          <w:sz w:val="24"/>
          <w:szCs w:val="24"/>
        </w:rPr>
        <w:t>, но</w:t>
      </w:r>
      <w:r w:rsidRPr="00CD6EC3">
        <w:rPr>
          <w:rFonts w:ascii="Times New Roman" w:hAnsi="Times New Roman" w:cs="Times New Roman"/>
          <w:sz w:val="24"/>
          <w:szCs w:val="24"/>
        </w:rPr>
        <w:t xml:space="preserve"> </w:t>
      </w:r>
      <w:r w:rsidR="0068769F" w:rsidRPr="00CD6EC3">
        <w:rPr>
          <w:rFonts w:ascii="Times New Roman" w:hAnsi="Times New Roman" w:cs="Times New Roman"/>
          <w:sz w:val="24"/>
          <w:szCs w:val="24"/>
        </w:rPr>
        <w:t xml:space="preserve">уже </w:t>
      </w:r>
      <w:r w:rsidRPr="00CD6EC3">
        <w:rPr>
          <w:rFonts w:ascii="Times New Roman" w:hAnsi="Times New Roman" w:cs="Times New Roman"/>
          <w:sz w:val="24"/>
          <w:szCs w:val="24"/>
        </w:rPr>
        <w:t>по вопросу пролонгации ранее заключенного договора субсидирования, на котором принято решение о предоставлении ООО «Янг-</w:t>
      </w:r>
      <w:proofErr w:type="spellStart"/>
      <w:r w:rsidRPr="00CD6EC3">
        <w:rPr>
          <w:rFonts w:ascii="Times New Roman" w:hAnsi="Times New Roman" w:cs="Times New Roman"/>
          <w:sz w:val="24"/>
          <w:szCs w:val="24"/>
        </w:rPr>
        <w:t>Информ</w:t>
      </w:r>
      <w:proofErr w:type="spellEnd"/>
      <w:r w:rsidRPr="00CD6EC3">
        <w:rPr>
          <w:rFonts w:ascii="Times New Roman" w:hAnsi="Times New Roman" w:cs="Times New Roman"/>
          <w:sz w:val="24"/>
          <w:szCs w:val="24"/>
        </w:rPr>
        <w:t>» субсидии в размер</w:t>
      </w:r>
      <w:r w:rsidR="00F3209F" w:rsidRPr="00CD6EC3">
        <w:rPr>
          <w:rFonts w:ascii="Times New Roman" w:hAnsi="Times New Roman" w:cs="Times New Roman"/>
          <w:sz w:val="24"/>
          <w:szCs w:val="24"/>
        </w:rPr>
        <w:t>е</w:t>
      </w:r>
      <w:r w:rsidRPr="00CD6EC3">
        <w:rPr>
          <w:rFonts w:ascii="Times New Roman" w:hAnsi="Times New Roman" w:cs="Times New Roman"/>
          <w:sz w:val="24"/>
          <w:szCs w:val="24"/>
        </w:rPr>
        <w:t xml:space="preserve"> 395 948 руб. 50 коп. </w:t>
      </w:r>
    </w:p>
    <w:p w14:paraId="1DF69414" w14:textId="3949E366" w:rsidR="00905779" w:rsidRPr="00CD6EC3" w:rsidRDefault="00E7237C" w:rsidP="00E7237C">
      <w:pPr>
        <w:spacing w:after="0" w:line="240" w:lineRule="auto"/>
        <w:ind w:firstLine="709"/>
        <w:jc w:val="both"/>
        <w:rPr>
          <w:rFonts w:ascii="Times New Roman" w:hAnsi="Times New Roman" w:cs="Times New Roman"/>
          <w:sz w:val="24"/>
          <w:szCs w:val="24"/>
        </w:rPr>
      </w:pPr>
      <w:r w:rsidRPr="00CD6EC3">
        <w:rPr>
          <w:rFonts w:ascii="Times New Roman" w:hAnsi="Times New Roman" w:cs="Times New Roman"/>
          <w:sz w:val="24"/>
          <w:szCs w:val="24"/>
        </w:rPr>
        <w:t>Указанный факт расценен как несоблюдение первым заместителем главы администрации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поскольку являясь муниципальным служащим, входящим в состав комиссии по рассмотрению заявок от субъектов малого и среднего предприним</w:t>
      </w:r>
      <w:r w:rsidR="00F3209F" w:rsidRPr="00CD6EC3">
        <w:rPr>
          <w:rFonts w:ascii="Times New Roman" w:hAnsi="Times New Roman" w:cs="Times New Roman"/>
          <w:sz w:val="24"/>
          <w:szCs w:val="24"/>
        </w:rPr>
        <w:t>ательства на получение субсидии и</w:t>
      </w:r>
      <w:r w:rsidRPr="00CD6EC3">
        <w:rPr>
          <w:rFonts w:ascii="Times New Roman" w:hAnsi="Times New Roman" w:cs="Times New Roman"/>
          <w:sz w:val="24"/>
          <w:szCs w:val="24"/>
        </w:rPr>
        <w:t xml:space="preserve"> </w:t>
      </w:r>
      <w:r w:rsidR="00F3209F" w:rsidRPr="00CD6EC3">
        <w:rPr>
          <w:rFonts w:ascii="Times New Roman" w:hAnsi="Times New Roman" w:cs="Times New Roman"/>
          <w:sz w:val="24"/>
          <w:szCs w:val="24"/>
        </w:rPr>
        <w:t xml:space="preserve">принимавшим участие при рассмотрений заявок на предоставление субсидий, </w:t>
      </w:r>
      <w:r w:rsidRPr="00CD6EC3">
        <w:rPr>
          <w:rFonts w:ascii="Times New Roman" w:hAnsi="Times New Roman" w:cs="Times New Roman"/>
          <w:sz w:val="24"/>
          <w:szCs w:val="24"/>
        </w:rPr>
        <w:t>находясь в близких родственных отношениях с учредителем ООО «Янг-</w:t>
      </w:r>
      <w:proofErr w:type="spellStart"/>
      <w:r w:rsidRPr="00CD6EC3">
        <w:rPr>
          <w:rFonts w:ascii="Times New Roman" w:hAnsi="Times New Roman" w:cs="Times New Roman"/>
          <w:sz w:val="24"/>
          <w:szCs w:val="24"/>
        </w:rPr>
        <w:t>Информ</w:t>
      </w:r>
      <w:proofErr w:type="spellEnd"/>
      <w:r w:rsidRPr="00CD6EC3">
        <w:rPr>
          <w:rFonts w:ascii="Times New Roman" w:hAnsi="Times New Roman" w:cs="Times New Roman"/>
          <w:sz w:val="24"/>
          <w:szCs w:val="24"/>
        </w:rPr>
        <w:t>», а также являясь прежним учредителем указанного юридического лица,  обязан был принять меры к урегулированию конфликта интересов, однако указанного не сделал.</w:t>
      </w:r>
    </w:p>
    <w:p w14:paraId="5BF98254" w14:textId="722EAB32" w:rsidR="0009489E" w:rsidRPr="00CD6EC3" w:rsidRDefault="0009489E" w:rsidP="0009489E">
      <w:pPr>
        <w:spacing w:after="0" w:line="240" w:lineRule="auto"/>
        <w:ind w:firstLine="709"/>
        <w:jc w:val="both"/>
        <w:rPr>
          <w:rFonts w:ascii="Times New Roman" w:hAnsi="Times New Roman" w:cs="Times New Roman"/>
          <w:sz w:val="24"/>
          <w:szCs w:val="24"/>
        </w:rPr>
      </w:pPr>
      <w:r w:rsidRPr="00CD6EC3">
        <w:rPr>
          <w:rFonts w:ascii="Times New Roman" w:hAnsi="Times New Roman" w:cs="Times New Roman"/>
          <w:sz w:val="24"/>
          <w:szCs w:val="24"/>
        </w:rPr>
        <w:lastRenderedPageBreak/>
        <w:t>По итогам проверки Управлением по противодействию коррупции и обеспечению общественной безопасности администрации главе администрации был направлен доклад, согласно которому предложено применить к работнику меры юридической ответственности в виде увольнения в связи с утратой доверия.</w:t>
      </w:r>
    </w:p>
    <w:p w14:paraId="07BC04C3" w14:textId="231952F9" w:rsidR="00E7237C" w:rsidRPr="00CD6EC3" w:rsidRDefault="0009489E" w:rsidP="0009489E">
      <w:pPr>
        <w:spacing w:after="0" w:line="240" w:lineRule="auto"/>
        <w:ind w:firstLine="709"/>
        <w:jc w:val="both"/>
        <w:rPr>
          <w:rFonts w:ascii="Times New Roman" w:hAnsi="Times New Roman" w:cs="Times New Roman"/>
          <w:sz w:val="24"/>
          <w:szCs w:val="24"/>
        </w:rPr>
      </w:pPr>
      <w:r w:rsidRPr="00CD6EC3">
        <w:rPr>
          <w:rFonts w:ascii="Times New Roman" w:hAnsi="Times New Roman" w:cs="Times New Roman"/>
          <w:sz w:val="24"/>
          <w:szCs w:val="24"/>
        </w:rPr>
        <w:t xml:space="preserve">После рассмотрения поступившего доклада </w:t>
      </w:r>
      <w:r w:rsidR="00134A48" w:rsidRPr="00CD6EC3">
        <w:rPr>
          <w:rFonts w:ascii="Times New Roman" w:hAnsi="Times New Roman" w:cs="Times New Roman"/>
          <w:sz w:val="24"/>
          <w:szCs w:val="24"/>
        </w:rPr>
        <w:t xml:space="preserve">глава администрации </w:t>
      </w:r>
      <w:r w:rsidRPr="00CD6EC3">
        <w:rPr>
          <w:rFonts w:ascii="Times New Roman" w:hAnsi="Times New Roman" w:cs="Times New Roman"/>
          <w:sz w:val="24"/>
          <w:szCs w:val="24"/>
        </w:rPr>
        <w:t xml:space="preserve">принял решение о применении к </w:t>
      </w:r>
      <w:r w:rsidR="00134A48" w:rsidRPr="00CD6EC3">
        <w:rPr>
          <w:rFonts w:ascii="Times New Roman" w:hAnsi="Times New Roman" w:cs="Times New Roman"/>
          <w:sz w:val="24"/>
          <w:szCs w:val="24"/>
        </w:rPr>
        <w:t>работнику дисциплинарного взыскания в виде выговора.</w:t>
      </w:r>
    </w:p>
    <w:p w14:paraId="485742B3" w14:textId="5C39D462" w:rsidR="00134A48" w:rsidRPr="00CD6EC3" w:rsidRDefault="006A509D" w:rsidP="0009489E">
      <w:pPr>
        <w:spacing w:after="0" w:line="240" w:lineRule="auto"/>
        <w:ind w:firstLine="709"/>
        <w:jc w:val="both"/>
        <w:rPr>
          <w:rFonts w:ascii="Times New Roman" w:hAnsi="Times New Roman" w:cs="Times New Roman"/>
          <w:sz w:val="24"/>
          <w:szCs w:val="24"/>
        </w:rPr>
      </w:pPr>
      <w:r w:rsidRPr="00CD6EC3">
        <w:rPr>
          <w:rFonts w:ascii="Times New Roman" w:hAnsi="Times New Roman" w:cs="Times New Roman"/>
          <w:sz w:val="24"/>
          <w:szCs w:val="24"/>
        </w:rPr>
        <w:t>При этом, работодатель учел сведения о добросовестности работника - п</w:t>
      </w:r>
      <w:r w:rsidR="00134A48" w:rsidRPr="00CD6EC3">
        <w:rPr>
          <w:rFonts w:ascii="Times New Roman" w:hAnsi="Times New Roman" w:cs="Times New Roman"/>
          <w:sz w:val="24"/>
          <w:szCs w:val="24"/>
        </w:rPr>
        <w:t xml:space="preserve">ри наложении дисциплинарного взыскания </w:t>
      </w:r>
      <w:r w:rsidR="005A0128" w:rsidRPr="00CD6EC3">
        <w:rPr>
          <w:rFonts w:ascii="Times New Roman" w:hAnsi="Times New Roman" w:cs="Times New Roman"/>
          <w:sz w:val="24"/>
          <w:szCs w:val="24"/>
        </w:rPr>
        <w:t xml:space="preserve">им </w:t>
      </w:r>
      <w:r w:rsidR="00134A48" w:rsidRPr="00CD6EC3">
        <w:rPr>
          <w:rFonts w:ascii="Times New Roman" w:hAnsi="Times New Roman" w:cs="Times New Roman"/>
          <w:sz w:val="24"/>
          <w:szCs w:val="24"/>
        </w:rPr>
        <w:t>были учтены характер совершенного</w:t>
      </w:r>
      <w:r w:rsidR="005A0128" w:rsidRPr="00CD6EC3">
        <w:rPr>
          <w:rFonts w:ascii="Times New Roman" w:hAnsi="Times New Roman" w:cs="Times New Roman"/>
          <w:sz w:val="24"/>
          <w:szCs w:val="24"/>
        </w:rPr>
        <w:t xml:space="preserve"> работником</w:t>
      </w:r>
      <w:r w:rsidR="00134A48" w:rsidRPr="00CD6EC3">
        <w:rPr>
          <w:rFonts w:ascii="Times New Roman" w:hAnsi="Times New Roman" w:cs="Times New Roman"/>
          <w:sz w:val="24"/>
          <w:szCs w:val="24"/>
        </w:rPr>
        <w:t xml:space="preserve"> проступка, его тяжесть, обстоятельства при которых проступок был совершен, соблюдение работником других запретов и ограничений, а также предшествующее отношение к муниципальной службе и выполнение им связанных с ней обязанностей.</w:t>
      </w:r>
    </w:p>
    <w:p w14:paraId="2AC667E9" w14:textId="317F75E8" w:rsidR="00905779" w:rsidRPr="00CD6EC3" w:rsidRDefault="00134A48" w:rsidP="00320282">
      <w:pPr>
        <w:spacing w:after="0" w:line="240" w:lineRule="auto"/>
        <w:ind w:firstLine="709"/>
        <w:jc w:val="both"/>
        <w:rPr>
          <w:rFonts w:ascii="Times New Roman" w:hAnsi="Times New Roman" w:cs="Times New Roman"/>
          <w:sz w:val="24"/>
          <w:szCs w:val="24"/>
        </w:rPr>
      </w:pPr>
      <w:r w:rsidRPr="00CD6EC3">
        <w:rPr>
          <w:rFonts w:ascii="Times New Roman" w:hAnsi="Times New Roman" w:cs="Times New Roman"/>
          <w:sz w:val="24"/>
          <w:szCs w:val="24"/>
        </w:rPr>
        <w:t xml:space="preserve">Не согласившись с примененным к нему дисциплинарным взысканием, работник обратился с иском в суд и указал, что </w:t>
      </w:r>
      <w:r w:rsidR="003E6B87" w:rsidRPr="00CD6EC3">
        <w:rPr>
          <w:rFonts w:ascii="Times New Roman" w:hAnsi="Times New Roman" w:cs="Times New Roman"/>
          <w:sz w:val="24"/>
          <w:szCs w:val="24"/>
        </w:rPr>
        <w:t>дисциплинарное взыскание применено к нему по истечении трех лет с момента его совершения.</w:t>
      </w:r>
    </w:p>
    <w:p w14:paraId="52413962" w14:textId="545C00F2" w:rsidR="00905779" w:rsidRPr="00CD6EC3" w:rsidRDefault="000C60B4" w:rsidP="00320282">
      <w:pPr>
        <w:spacing w:after="0" w:line="240" w:lineRule="auto"/>
        <w:ind w:firstLine="709"/>
        <w:jc w:val="both"/>
        <w:rPr>
          <w:rFonts w:ascii="Times New Roman" w:hAnsi="Times New Roman" w:cs="Times New Roman"/>
          <w:sz w:val="24"/>
          <w:szCs w:val="24"/>
        </w:rPr>
      </w:pPr>
      <w:r w:rsidRPr="00CD6EC3">
        <w:rPr>
          <w:rFonts w:ascii="Times New Roman" w:hAnsi="Times New Roman" w:cs="Times New Roman"/>
          <w:sz w:val="24"/>
          <w:szCs w:val="24"/>
        </w:rPr>
        <w:t>Решением суда первой инстанции в удовлетворении исковых требований было отказано</w:t>
      </w:r>
      <w:r w:rsidR="00FF6E12" w:rsidRPr="00CD6EC3">
        <w:rPr>
          <w:rFonts w:ascii="Times New Roman" w:hAnsi="Times New Roman" w:cs="Times New Roman"/>
          <w:sz w:val="24"/>
          <w:szCs w:val="24"/>
        </w:rPr>
        <w:t xml:space="preserve"> с указанием на следующее</w:t>
      </w:r>
      <w:r w:rsidRPr="00CD6EC3">
        <w:rPr>
          <w:rFonts w:ascii="Times New Roman" w:hAnsi="Times New Roman" w:cs="Times New Roman"/>
          <w:sz w:val="24"/>
          <w:szCs w:val="24"/>
        </w:rPr>
        <w:t xml:space="preserve">. </w:t>
      </w:r>
    </w:p>
    <w:p w14:paraId="427CB571" w14:textId="2B4AD53C" w:rsidR="00DF3640" w:rsidRPr="00CD6EC3" w:rsidRDefault="00DF3640" w:rsidP="00DF3640">
      <w:pPr>
        <w:spacing w:after="0" w:line="240" w:lineRule="auto"/>
        <w:ind w:firstLine="709"/>
        <w:jc w:val="both"/>
        <w:rPr>
          <w:rFonts w:ascii="Times New Roman" w:hAnsi="Times New Roman" w:cs="Times New Roman"/>
          <w:sz w:val="24"/>
          <w:szCs w:val="24"/>
        </w:rPr>
      </w:pPr>
      <w:r w:rsidRPr="00CD6EC3">
        <w:rPr>
          <w:rFonts w:ascii="Times New Roman" w:hAnsi="Times New Roman" w:cs="Times New Roman"/>
          <w:sz w:val="24"/>
          <w:szCs w:val="24"/>
        </w:rPr>
        <w:t>Согласно части 4</w:t>
      </w:r>
      <w:r w:rsidR="000C60B4" w:rsidRPr="00CD6EC3">
        <w:rPr>
          <w:rFonts w:ascii="Times New Roman" w:hAnsi="Times New Roman" w:cs="Times New Roman"/>
          <w:sz w:val="24"/>
          <w:szCs w:val="24"/>
          <w:vertAlign w:val="superscript"/>
        </w:rPr>
        <w:t>1</w:t>
      </w:r>
      <w:r w:rsidRPr="00CD6EC3">
        <w:rPr>
          <w:rFonts w:ascii="Times New Roman" w:hAnsi="Times New Roman" w:cs="Times New Roman"/>
          <w:sz w:val="24"/>
          <w:szCs w:val="24"/>
        </w:rPr>
        <w:t xml:space="preserve"> статьи 12</w:t>
      </w:r>
      <w:r w:rsidR="000C60B4" w:rsidRPr="00CD6EC3">
        <w:rPr>
          <w:rFonts w:ascii="Times New Roman" w:hAnsi="Times New Roman" w:cs="Times New Roman"/>
          <w:sz w:val="24"/>
          <w:szCs w:val="24"/>
          <w:vertAlign w:val="superscript"/>
        </w:rPr>
        <w:t>1</w:t>
      </w:r>
      <w:r w:rsidRPr="00CD6EC3">
        <w:rPr>
          <w:rFonts w:ascii="Times New Roman" w:hAnsi="Times New Roman" w:cs="Times New Roman"/>
          <w:sz w:val="24"/>
          <w:szCs w:val="24"/>
        </w:rPr>
        <w:t xml:space="preserve"> Федерального закона № 273-ФЗ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14:paraId="45499042" w14:textId="4B85F65F" w:rsidR="00DF3640" w:rsidRPr="00CD6EC3" w:rsidRDefault="00DF3640" w:rsidP="00DF3640">
      <w:pPr>
        <w:spacing w:after="0" w:line="240" w:lineRule="auto"/>
        <w:ind w:firstLine="709"/>
        <w:jc w:val="both"/>
        <w:rPr>
          <w:rFonts w:ascii="Times New Roman" w:hAnsi="Times New Roman" w:cs="Times New Roman"/>
          <w:sz w:val="24"/>
          <w:szCs w:val="24"/>
        </w:rPr>
      </w:pPr>
      <w:r w:rsidRPr="00CD6EC3">
        <w:rPr>
          <w:rFonts w:ascii="Times New Roman" w:hAnsi="Times New Roman" w:cs="Times New Roman"/>
          <w:sz w:val="24"/>
          <w:szCs w:val="24"/>
        </w:rPr>
        <w:t xml:space="preserve"> В соответствии с частью 1 статьи 10 Федерального закона от 25 декабря 2008 года № 273-ФЗ 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t>
      </w:r>
    </w:p>
    <w:p w14:paraId="6D497B9E" w14:textId="64D6B8E4" w:rsidR="003266C7" w:rsidRPr="00CD6EC3" w:rsidRDefault="003266C7" w:rsidP="00DF3640">
      <w:pPr>
        <w:spacing w:after="0" w:line="240" w:lineRule="auto"/>
        <w:ind w:firstLine="709"/>
        <w:jc w:val="both"/>
        <w:rPr>
          <w:rFonts w:ascii="Times New Roman" w:hAnsi="Times New Roman" w:cs="Times New Roman"/>
          <w:sz w:val="24"/>
          <w:szCs w:val="24"/>
        </w:rPr>
      </w:pPr>
      <w:r w:rsidRPr="00CD6EC3">
        <w:rPr>
          <w:rFonts w:ascii="Times New Roman" w:hAnsi="Times New Roman" w:cs="Times New Roman"/>
          <w:sz w:val="24"/>
          <w:szCs w:val="24"/>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 (часть 2 статьи 10 Федерального закона № 273-ФЗ).</w:t>
      </w:r>
    </w:p>
    <w:p w14:paraId="4C0F7F4D" w14:textId="16758A82" w:rsidR="003266C7" w:rsidRPr="00CD6EC3" w:rsidRDefault="003266C7" w:rsidP="003266C7">
      <w:pPr>
        <w:spacing w:after="0" w:line="240" w:lineRule="auto"/>
        <w:ind w:firstLine="709"/>
        <w:jc w:val="both"/>
        <w:rPr>
          <w:rFonts w:ascii="Times New Roman" w:hAnsi="Times New Roman" w:cs="Times New Roman"/>
          <w:sz w:val="24"/>
          <w:szCs w:val="24"/>
        </w:rPr>
      </w:pPr>
      <w:r w:rsidRPr="00CD6EC3">
        <w:rPr>
          <w:rFonts w:ascii="Times New Roman" w:hAnsi="Times New Roman" w:cs="Times New Roman"/>
          <w:sz w:val="24"/>
          <w:szCs w:val="24"/>
        </w:rPr>
        <w:t>Обязанность принимать меры по предотвращению и урегулированию конфликта интересов возлагается на государственных и муниципальных служащих (пункт 1 часть 3 статьи 10 Федерального закона № 273-ФЗ).</w:t>
      </w:r>
    </w:p>
    <w:p w14:paraId="36F87601" w14:textId="18ECCF5C" w:rsidR="003266C7" w:rsidRPr="00CD6EC3" w:rsidRDefault="00FF6E12" w:rsidP="003266C7">
      <w:pPr>
        <w:spacing w:after="0" w:line="240" w:lineRule="auto"/>
        <w:ind w:firstLine="709"/>
        <w:jc w:val="both"/>
        <w:rPr>
          <w:rFonts w:ascii="Times New Roman" w:hAnsi="Times New Roman" w:cs="Times New Roman"/>
          <w:sz w:val="24"/>
          <w:szCs w:val="24"/>
        </w:rPr>
      </w:pPr>
      <w:r w:rsidRPr="00CD6EC3">
        <w:rPr>
          <w:rFonts w:ascii="Times New Roman" w:hAnsi="Times New Roman" w:cs="Times New Roman"/>
          <w:sz w:val="24"/>
          <w:szCs w:val="24"/>
        </w:rPr>
        <w:t>Ч</w:t>
      </w:r>
      <w:r w:rsidR="003266C7" w:rsidRPr="00CD6EC3">
        <w:rPr>
          <w:rFonts w:ascii="Times New Roman" w:hAnsi="Times New Roman" w:cs="Times New Roman"/>
          <w:sz w:val="24"/>
          <w:szCs w:val="24"/>
        </w:rPr>
        <w:t xml:space="preserve">астью 1 статьи 11 Федерального закона </w:t>
      </w:r>
      <w:r w:rsidRPr="00CD6EC3">
        <w:rPr>
          <w:rFonts w:ascii="Times New Roman" w:hAnsi="Times New Roman" w:cs="Times New Roman"/>
          <w:sz w:val="24"/>
          <w:szCs w:val="24"/>
        </w:rPr>
        <w:t>№</w:t>
      </w:r>
      <w:r w:rsidR="003266C7" w:rsidRPr="00CD6EC3">
        <w:rPr>
          <w:rFonts w:ascii="Times New Roman" w:hAnsi="Times New Roman" w:cs="Times New Roman"/>
          <w:sz w:val="24"/>
          <w:szCs w:val="24"/>
        </w:rPr>
        <w:t xml:space="preserve"> 273-ФЗ </w:t>
      </w:r>
      <w:r w:rsidRPr="00CD6EC3">
        <w:rPr>
          <w:rFonts w:ascii="Times New Roman" w:hAnsi="Times New Roman" w:cs="Times New Roman"/>
          <w:sz w:val="24"/>
          <w:szCs w:val="24"/>
        </w:rPr>
        <w:t xml:space="preserve">установлено, что </w:t>
      </w:r>
      <w:r w:rsidR="003266C7" w:rsidRPr="00CD6EC3">
        <w:rPr>
          <w:rFonts w:ascii="Times New Roman" w:hAnsi="Times New Roman" w:cs="Times New Roman"/>
          <w:sz w:val="24"/>
          <w:szCs w:val="24"/>
        </w:rPr>
        <w:t>лицо, указанное в части 1 статьи 10 этого закона, обязано принимать меры по недопущению любой возможности возникновения конфликта интересов.</w:t>
      </w:r>
    </w:p>
    <w:p w14:paraId="5B71ABA2" w14:textId="2796E49C" w:rsidR="00BC0EA0" w:rsidRPr="00CD6EC3" w:rsidRDefault="00BC0EA0" w:rsidP="00BC0EA0">
      <w:pPr>
        <w:spacing w:after="0" w:line="240" w:lineRule="auto"/>
        <w:ind w:firstLine="709"/>
        <w:jc w:val="both"/>
        <w:rPr>
          <w:rFonts w:ascii="Times New Roman" w:hAnsi="Times New Roman" w:cs="Times New Roman"/>
          <w:sz w:val="24"/>
          <w:szCs w:val="24"/>
        </w:rPr>
      </w:pPr>
      <w:r w:rsidRPr="00CD6EC3">
        <w:rPr>
          <w:rFonts w:ascii="Times New Roman" w:hAnsi="Times New Roman" w:cs="Times New Roman"/>
          <w:sz w:val="24"/>
          <w:szCs w:val="24"/>
        </w:rPr>
        <w:t>Непринятие лицом, указанным в части 1 статьи 10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(часть 6 статьи 11 Федерального закона № 273-ФЗ).</w:t>
      </w:r>
    </w:p>
    <w:p w14:paraId="2A774797" w14:textId="318D9639" w:rsidR="006A509D" w:rsidRPr="00CD6EC3" w:rsidRDefault="00BC0EA0" w:rsidP="00BC0EA0">
      <w:pPr>
        <w:spacing w:after="0" w:line="240" w:lineRule="auto"/>
        <w:ind w:firstLine="709"/>
        <w:jc w:val="both"/>
        <w:rPr>
          <w:rFonts w:ascii="Times New Roman" w:hAnsi="Times New Roman" w:cs="Times New Roman"/>
          <w:sz w:val="24"/>
          <w:szCs w:val="24"/>
        </w:rPr>
      </w:pPr>
      <w:r w:rsidRPr="00CD6EC3">
        <w:rPr>
          <w:rFonts w:ascii="Times New Roman" w:hAnsi="Times New Roman" w:cs="Times New Roman"/>
          <w:sz w:val="24"/>
          <w:szCs w:val="24"/>
        </w:rPr>
        <w:lastRenderedPageBreak/>
        <w:t>Таким образом, законодателем установлены правила предотвращения и урегулирования конфликта интересов - ситуации,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связанностей (осуществление полномочий), и возлагает обязанность принимать меры по недопущению любой возможности возникновения конфликта. При этом непринятие лицом, на которое возложена соответствующая обязанность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14:paraId="1FC8C686" w14:textId="32F29CC2" w:rsidR="005A0128" w:rsidRPr="00CD6EC3" w:rsidRDefault="005A0128" w:rsidP="00BC0EA0">
      <w:pPr>
        <w:spacing w:after="0" w:line="240" w:lineRule="auto"/>
        <w:ind w:firstLine="709"/>
        <w:jc w:val="both"/>
        <w:rPr>
          <w:rFonts w:ascii="Times New Roman" w:hAnsi="Times New Roman" w:cs="Times New Roman"/>
          <w:sz w:val="24"/>
          <w:szCs w:val="24"/>
        </w:rPr>
      </w:pPr>
      <w:r w:rsidRPr="00CD6EC3">
        <w:rPr>
          <w:rFonts w:ascii="Times New Roman" w:hAnsi="Times New Roman" w:cs="Times New Roman"/>
          <w:sz w:val="24"/>
          <w:szCs w:val="24"/>
        </w:rPr>
        <w:t xml:space="preserve">Таким образом, у </w:t>
      </w:r>
      <w:r w:rsidR="009E0720" w:rsidRPr="00CD6EC3">
        <w:rPr>
          <w:rFonts w:ascii="Times New Roman" w:hAnsi="Times New Roman" w:cs="Times New Roman"/>
          <w:sz w:val="24"/>
          <w:szCs w:val="24"/>
        </w:rPr>
        <w:t>работодателя</w:t>
      </w:r>
      <w:r w:rsidRPr="00CD6EC3">
        <w:rPr>
          <w:rFonts w:ascii="Times New Roman" w:hAnsi="Times New Roman" w:cs="Times New Roman"/>
          <w:sz w:val="24"/>
          <w:szCs w:val="24"/>
        </w:rPr>
        <w:t xml:space="preserve"> имелись все основания для привлечения работника к </w:t>
      </w:r>
      <w:r w:rsidR="009E0720" w:rsidRPr="00CD6EC3">
        <w:rPr>
          <w:rFonts w:ascii="Times New Roman" w:hAnsi="Times New Roman" w:cs="Times New Roman"/>
          <w:sz w:val="24"/>
          <w:szCs w:val="24"/>
        </w:rPr>
        <w:t xml:space="preserve">дисциплинарной </w:t>
      </w:r>
      <w:r w:rsidRPr="00CD6EC3">
        <w:rPr>
          <w:rFonts w:ascii="Times New Roman" w:hAnsi="Times New Roman" w:cs="Times New Roman"/>
          <w:sz w:val="24"/>
          <w:szCs w:val="24"/>
        </w:rPr>
        <w:t>ответственности</w:t>
      </w:r>
      <w:r w:rsidR="009E0720" w:rsidRPr="00CD6EC3">
        <w:rPr>
          <w:rFonts w:ascii="Times New Roman" w:hAnsi="Times New Roman" w:cs="Times New Roman"/>
          <w:sz w:val="24"/>
          <w:szCs w:val="24"/>
        </w:rPr>
        <w:t>.</w:t>
      </w:r>
    </w:p>
    <w:p w14:paraId="646979BA" w14:textId="1F0E0F04" w:rsidR="003E6B87" w:rsidRPr="00CD6EC3" w:rsidRDefault="003E6B87" w:rsidP="00203684">
      <w:pPr>
        <w:spacing w:after="0" w:line="240" w:lineRule="auto"/>
        <w:ind w:firstLine="709"/>
        <w:jc w:val="both"/>
        <w:rPr>
          <w:rFonts w:ascii="Times New Roman" w:hAnsi="Times New Roman" w:cs="Times New Roman"/>
          <w:sz w:val="24"/>
          <w:szCs w:val="24"/>
        </w:rPr>
      </w:pPr>
      <w:r w:rsidRPr="00CD6EC3">
        <w:rPr>
          <w:rFonts w:ascii="Times New Roman" w:hAnsi="Times New Roman" w:cs="Times New Roman"/>
          <w:sz w:val="24"/>
          <w:szCs w:val="24"/>
        </w:rPr>
        <w:t xml:space="preserve">В части доводов истца о том, что дисциплинарное взыскание применено к нему по истечении трех лет с момента его совершения, суд указал, что с учетом </w:t>
      </w:r>
      <w:r w:rsidR="009E0720" w:rsidRPr="00CD6EC3">
        <w:rPr>
          <w:rFonts w:ascii="Times New Roman" w:hAnsi="Times New Roman" w:cs="Times New Roman"/>
          <w:sz w:val="24"/>
          <w:szCs w:val="24"/>
        </w:rPr>
        <w:t xml:space="preserve">участия истца в </w:t>
      </w:r>
      <w:r w:rsidRPr="00CD6EC3">
        <w:rPr>
          <w:rFonts w:ascii="Times New Roman" w:hAnsi="Times New Roman" w:cs="Times New Roman"/>
          <w:sz w:val="24"/>
          <w:szCs w:val="24"/>
        </w:rPr>
        <w:t>повторно</w:t>
      </w:r>
      <w:r w:rsidR="009E0720" w:rsidRPr="00CD6EC3">
        <w:rPr>
          <w:rFonts w:ascii="Times New Roman" w:hAnsi="Times New Roman" w:cs="Times New Roman"/>
          <w:sz w:val="24"/>
          <w:szCs w:val="24"/>
        </w:rPr>
        <w:t>м</w:t>
      </w:r>
      <w:r w:rsidRPr="00CD6EC3">
        <w:rPr>
          <w:rFonts w:ascii="Times New Roman" w:hAnsi="Times New Roman" w:cs="Times New Roman"/>
          <w:sz w:val="24"/>
          <w:szCs w:val="24"/>
        </w:rPr>
        <w:t xml:space="preserve"> заседани</w:t>
      </w:r>
      <w:r w:rsidR="009E0720" w:rsidRPr="00CD6EC3">
        <w:rPr>
          <w:rFonts w:ascii="Times New Roman" w:hAnsi="Times New Roman" w:cs="Times New Roman"/>
          <w:sz w:val="24"/>
          <w:szCs w:val="24"/>
        </w:rPr>
        <w:t>и</w:t>
      </w:r>
      <w:r w:rsidRPr="00CD6EC3">
        <w:rPr>
          <w:rFonts w:ascii="Times New Roman" w:hAnsi="Times New Roman" w:cs="Times New Roman"/>
          <w:sz w:val="24"/>
          <w:szCs w:val="24"/>
        </w:rPr>
        <w:t xml:space="preserve"> комиссии</w:t>
      </w:r>
      <w:r w:rsidR="001E2527" w:rsidRPr="00CD6EC3">
        <w:rPr>
          <w:rFonts w:ascii="Times New Roman" w:hAnsi="Times New Roman" w:cs="Times New Roman"/>
          <w:sz w:val="24"/>
          <w:szCs w:val="24"/>
        </w:rPr>
        <w:t xml:space="preserve"> </w:t>
      </w:r>
      <w:r w:rsidR="009E0720" w:rsidRPr="00CD6EC3">
        <w:rPr>
          <w:rFonts w:ascii="Times New Roman" w:hAnsi="Times New Roman" w:cs="Times New Roman"/>
          <w:sz w:val="24"/>
          <w:szCs w:val="24"/>
        </w:rPr>
        <w:t xml:space="preserve">по рассмотрению </w:t>
      </w:r>
      <w:r w:rsidR="001E2527" w:rsidRPr="00CD6EC3">
        <w:rPr>
          <w:rFonts w:ascii="Times New Roman" w:hAnsi="Times New Roman" w:cs="Times New Roman"/>
          <w:sz w:val="24"/>
          <w:szCs w:val="24"/>
        </w:rPr>
        <w:t xml:space="preserve">заявок от субъектов малого и среднего предпринимательства на получение субсидий </w:t>
      </w:r>
      <w:r w:rsidRPr="00CD6EC3">
        <w:rPr>
          <w:rFonts w:ascii="Times New Roman" w:hAnsi="Times New Roman" w:cs="Times New Roman"/>
          <w:sz w:val="24"/>
          <w:szCs w:val="24"/>
        </w:rPr>
        <w:t>дисциплинарное взыскание применено к истцу в пределах трехлетнего срока установленного статьей 27</w:t>
      </w:r>
      <w:r w:rsidR="001E2527" w:rsidRPr="00CD6EC3">
        <w:rPr>
          <w:rFonts w:ascii="Times New Roman" w:hAnsi="Times New Roman" w:cs="Times New Roman"/>
          <w:sz w:val="24"/>
          <w:szCs w:val="24"/>
          <w:vertAlign w:val="superscript"/>
        </w:rPr>
        <w:t>1</w:t>
      </w:r>
      <w:r w:rsidRPr="00CD6EC3">
        <w:rPr>
          <w:rFonts w:ascii="Times New Roman" w:hAnsi="Times New Roman" w:cs="Times New Roman"/>
          <w:sz w:val="24"/>
          <w:szCs w:val="24"/>
        </w:rPr>
        <w:t xml:space="preserve"> Федерального закона </w:t>
      </w:r>
      <w:r w:rsidR="001E2527" w:rsidRPr="00CD6EC3">
        <w:rPr>
          <w:rFonts w:ascii="Times New Roman" w:hAnsi="Times New Roman" w:cs="Times New Roman"/>
          <w:sz w:val="24"/>
          <w:szCs w:val="24"/>
        </w:rPr>
        <w:t>№</w:t>
      </w:r>
      <w:r w:rsidRPr="00CD6EC3">
        <w:rPr>
          <w:rFonts w:ascii="Times New Roman" w:hAnsi="Times New Roman" w:cs="Times New Roman"/>
          <w:sz w:val="24"/>
          <w:szCs w:val="24"/>
        </w:rPr>
        <w:t xml:space="preserve"> 25-ФЗ</w:t>
      </w:r>
      <w:r w:rsidR="001E2527" w:rsidRPr="00CD6EC3">
        <w:rPr>
          <w:rFonts w:ascii="Times New Roman" w:hAnsi="Times New Roman" w:cs="Times New Roman"/>
          <w:sz w:val="24"/>
          <w:szCs w:val="24"/>
        </w:rPr>
        <w:t>.</w:t>
      </w:r>
    </w:p>
    <w:p w14:paraId="2742BC52" w14:textId="2B1642AA" w:rsidR="00FF6E12" w:rsidRPr="00CD6EC3" w:rsidRDefault="00FF6E12" w:rsidP="00203684">
      <w:pPr>
        <w:spacing w:after="0" w:line="240" w:lineRule="auto"/>
        <w:ind w:firstLine="709"/>
        <w:jc w:val="both"/>
        <w:rPr>
          <w:rFonts w:ascii="Times New Roman" w:hAnsi="Times New Roman" w:cs="Times New Roman"/>
          <w:sz w:val="24"/>
          <w:szCs w:val="24"/>
        </w:rPr>
      </w:pPr>
      <w:r w:rsidRPr="00CD6EC3">
        <w:rPr>
          <w:rFonts w:ascii="Times New Roman" w:hAnsi="Times New Roman" w:cs="Times New Roman"/>
          <w:sz w:val="24"/>
          <w:szCs w:val="24"/>
        </w:rPr>
        <w:t>Суды апелляционной и кассационной инстанции поддержали решение суда первой инстанции.</w:t>
      </w:r>
    </w:p>
    <w:p w14:paraId="100844D5" w14:textId="57664B42" w:rsidR="00FF6E12" w:rsidRPr="00CD6EC3" w:rsidRDefault="00FF6E12" w:rsidP="00203684">
      <w:pPr>
        <w:spacing w:after="0" w:line="240" w:lineRule="auto"/>
        <w:ind w:firstLine="709"/>
        <w:jc w:val="both"/>
        <w:rPr>
          <w:rFonts w:ascii="Times New Roman" w:hAnsi="Times New Roman" w:cs="Times New Roman"/>
          <w:color w:val="FF0000"/>
          <w:sz w:val="24"/>
          <w:szCs w:val="24"/>
        </w:rPr>
      </w:pPr>
    </w:p>
    <w:p w14:paraId="0A6212D9" w14:textId="77777777" w:rsidR="00FF6E12" w:rsidRPr="00CD6EC3" w:rsidRDefault="00FF6E12" w:rsidP="00203684">
      <w:pPr>
        <w:spacing w:after="0" w:line="240" w:lineRule="auto"/>
        <w:ind w:firstLine="709"/>
        <w:jc w:val="both"/>
        <w:rPr>
          <w:rFonts w:ascii="Times New Roman" w:hAnsi="Times New Roman" w:cs="Times New Roman"/>
          <w:color w:val="FF0000"/>
          <w:sz w:val="24"/>
          <w:szCs w:val="24"/>
        </w:rPr>
      </w:pPr>
    </w:p>
    <w:p w14:paraId="6378A360" w14:textId="77777777" w:rsidR="00FF6E12" w:rsidRPr="00CD6EC3" w:rsidRDefault="00FF6E12" w:rsidP="00203684">
      <w:pPr>
        <w:spacing w:after="0" w:line="240" w:lineRule="auto"/>
        <w:ind w:firstLine="709"/>
        <w:jc w:val="both"/>
        <w:rPr>
          <w:rFonts w:ascii="Times New Roman" w:hAnsi="Times New Roman" w:cs="Times New Roman"/>
          <w:color w:val="FF0000"/>
          <w:sz w:val="24"/>
          <w:szCs w:val="24"/>
        </w:rPr>
      </w:pPr>
      <w:bookmarkStart w:id="0" w:name="_GoBack"/>
      <w:bookmarkEnd w:id="0"/>
    </w:p>
    <w:sectPr w:rsidR="00FF6E12" w:rsidRPr="00CD6EC3" w:rsidSect="001C7658">
      <w:headerReference w:type="default" r:id="rId8"/>
      <w:pgSz w:w="11906" w:h="16838"/>
      <w:pgMar w:top="992" w:right="851" w:bottom="99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AC9BC6" w14:textId="77777777" w:rsidR="00DD3E2B" w:rsidRDefault="00DD3E2B" w:rsidP="00455CE0">
      <w:pPr>
        <w:spacing w:after="0" w:line="240" w:lineRule="auto"/>
      </w:pPr>
      <w:r>
        <w:separator/>
      </w:r>
    </w:p>
  </w:endnote>
  <w:endnote w:type="continuationSeparator" w:id="0">
    <w:p w14:paraId="5AC386A2" w14:textId="77777777" w:rsidR="00DD3E2B" w:rsidRDefault="00DD3E2B" w:rsidP="00455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B92F86" w14:textId="77777777" w:rsidR="00DD3E2B" w:rsidRDefault="00DD3E2B" w:rsidP="00455CE0">
      <w:pPr>
        <w:spacing w:after="0" w:line="240" w:lineRule="auto"/>
      </w:pPr>
      <w:r>
        <w:separator/>
      </w:r>
    </w:p>
  </w:footnote>
  <w:footnote w:type="continuationSeparator" w:id="0">
    <w:p w14:paraId="61C69108" w14:textId="77777777" w:rsidR="00DD3E2B" w:rsidRDefault="00DD3E2B" w:rsidP="00455CE0">
      <w:pPr>
        <w:spacing w:after="0" w:line="240" w:lineRule="auto"/>
      </w:pPr>
      <w:r>
        <w:continuationSeparator/>
      </w:r>
    </w:p>
  </w:footnote>
  <w:footnote w:id="1">
    <w:p w14:paraId="48ED2B50" w14:textId="77777777" w:rsidR="00D54D3C" w:rsidRDefault="00D54D3C" w:rsidP="00D10E76">
      <w:pPr>
        <w:pStyle w:val="a3"/>
        <w:jc w:val="both"/>
      </w:pPr>
      <w:r>
        <w:rPr>
          <w:rStyle w:val="a5"/>
        </w:rPr>
        <w:footnoteRef/>
      </w:r>
      <w:r>
        <w:t xml:space="preserve"> </w:t>
      </w:r>
      <w:r w:rsidRPr="00F63363">
        <w:t>Рекомендован рабочей группой по вопросам реализации в Администрации Главы Республики Коми мероприятий по противодействию коррупции для направления на ознакомление органам в системе исполнительной власти Республики Коми, органам местного самоуправления в Республике Коми</w:t>
      </w:r>
      <w:r>
        <w:t xml:space="preserve"> </w:t>
      </w:r>
    </w:p>
  </w:footnote>
  <w:footnote w:id="2">
    <w:p w14:paraId="4DA38842" w14:textId="77777777" w:rsidR="002B7536" w:rsidRDefault="002B7536">
      <w:pPr>
        <w:pStyle w:val="a3"/>
      </w:pPr>
      <w:r>
        <w:rPr>
          <w:rStyle w:val="a5"/>
        </w:rPr>
        <w:footnoteRef/>
      </w:r>
      <w:r>
        <w:t xml:space="preserve"> </w:t>
      </w:r>
      <w:hyperlink r:id="rId1" w:history="1">
        <w:r w:rsidRPr="007A64BE">
          <w:rPr>
            <w:rStyle w:val="a6"/>
          </w:rPr>
          <w:t>https://8kas.sudrf.ru/modules.php?name=sud_delo&amp;srv_num=1&amp;name_op=doc&amp;number=14322565&amp;delo_id=2800001&amp;new=2800001&amp;text_number=1</w:t>
        </w:r>
      </w:hyperlink>
      <w:r>
        <w:t xml:space="preserve"> </w:t>
      </w:r>
    </w:p>
  </w:footnote>
  <w:footnote w:id="3">
    <w:p w14:paraId="15AF30E8" w14:textId="77777777" w:rsidR="00757A5C" w:rsidRDefault="00757A5C">
      <w:pPr>
        <w:pStyle w:val="a3"/>
      </w:pPr>
      <w:r>
        <w:rPr>
          <w:rStyle w:val="a5"/>
        </w:rPr>
        <w:footnoteRef/>
      </w:r>
      <w:r>
        <w:t xml:space="preserve"> </w:t>
      </w:r>
      <w:hyperlink r:id="rId2" w:history="1">
        <w:r w:rsidRPr="007A64BE">
          <w:rPr>
            <w:rStyle w:val="a6"/>
          </w:rPr>
          <w:t>https://2kas.sudrf.ru/modules.php?name=sud_delo&amp;name_op=case&amp;_id=162354421&amp;_uid=f88ae9e5-08c1-4af1-b783-d5259b7f119d&amp;_deloId=5&amp;_caseType=&amp;_new=2800001&amp;_doc=1&amp;srv_num=1</w:t>
        </w:r>
      </w:hyperlink>
      <w:r>
        <w:t xml:space="preserve"> </w:t>
      </w:r>
    </w:p>
  </w:footnote>
  <w:footnote w:id="4">
    <w:p w14:paraId="7CF40174" w14:textId="77777777" w:rsidR="00D54D3C" w:rsidRDefault="00D54D3C">
      <w:pPr>
        <w:pStyle w:val="a3"/>
      </w:pPr>
      <w:r>
        <w:rPr>
          <w:rStyle w:val="a5"/>
        </w:rPr>
        <w:footnoteRef/>
      </w:r>
      <w:r>
        <w:t xml:space="preserve"> </w:t>
      </w:r>
      <w:hyperlink r:id="rId3" w:history="1">
        <w:r w:rsidRPr="007A64BE">
          <w:rPr>
            <w:rStyle w:val="a6"/>
          </w:rPr>
          <w:t>http://7kas.sudrf.ru/modules.php?name=sud_delo&amp;srv_num=1&amp;name_op=doc&amp;number=8274869&amp;delo_id=2800001&amp;new=2800001&amp;text_number=1</w:t>
        </w:r>
      </w:hyperlink>
      <w:r>
        <w:t xml:space="preserve"> </w:t>
      </w:r>
    </w:p>
  </w:footnote>
  <w:footnote w:id="5">
    <w:p w14:paraId="37E8C2CA" w14:textId="77777777" w:rsidR="002E0FC4" w:rsidRDefault="002E0FC4">
      <w:pPr>
        <w:pStyle w:val="a3"/>
      </w:pPr>
      <w:r>
        <w:rPr>
          <w:rStyle w:val="a5"/>
        </w:rPr>
        <w:footnoteRef/>
      </w:r>
      <w:r>
        <w:t xml:space="preserve"> </w:t>
      </w:r>
      <w:hyperlink r:id="rId4" w:history="1">
        <w:r w:rsidRPr="007A64BE">
          <w:rPr>
            <w:rStyle w:val="a6"/>
          </w:rPr>
          <w:t>https://9kas.sudrf.ru/modules.php?name=sud_delo&amp;srv_num=1&amp;name_op=doc&amp;number=4222669&amp;delo_id=2800001&amp;new=2800001&amp;text_number=1</w:t>
        </w:r>
      </w:hyperlink>
      <w:r>
        <w:t xml:space="preserve"> </w:t>
      </w:r>
    </w:p>
  </w:footnote>
  <w:footnote w:id="6">
    <w:p w14:paraId="3A626403" w14:textId="72B91AD3" w:rsidR="00552B5D" w:rsidRDefault="00552B5D">
      <w:pPr>
        <w:pStyle w:val="a3"/>
      </w:pPr>
      <w:r>
        <w:rPr>
          <w:rStyle w:val="a5"/>
        </w:rPr>
        <w:footnoteRef/>
      </w:r>
      <w:r>
        <w:t xml:space="preserve"> </w:t>
      </w:r>
      <w:hyperlink r:id="rId5" w:history="1">
        <w:r w:rsidRPr="00A31FED">
          <w:rPr>
            <w:rStyle w:val="a6"/>
          </w:rPr>
          <w:t>http://7kas.sudrf.ru/modules.php?name=sud_delo&amp;srv_num=1&amp;name_op=doc&amp;number=8745999&amp;delo_id=2800001&amp;new=2800001&amp;text_number=1</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5335483"/>
      <w:docPartObj>
        <w:docPartGallery w:val="Page Numbers (Top of Page)"/>
        <w:docPartUnique/>
      </w:docPartObj>
    </w:sdtPr>
    <w:sdtEndPr/>
    <w:sdtContent>
      <w:p w14:paraId="15C0B03E" w14:textId="4646E6AD" w:rsidR="00D54D3C" w:rsidRDefault="00D54D3C">
        <w:pPr>
          <w:pStyle w:val="a9"/>
          <w:jc w:val="right"/>
        </w:pPr>
        <w:r>
          <w:fldChar w:fldCharType="begin"/>
        </w:r>
        <w:r>
          <w:instrText>PAGE   \* MERGEFORMAT</w:instrText>
        </w:r>
        <w:r>
          <w:fldChar w:fldCharType="separate"/>
        </w:r>
        <w:r w:rsidR="00CD6EC3">
          <w:rPr>
            <w:noProof/>
          </w:rPr>
          <w:t>10</w:t>
        </w:r>
        <w:r>
          <w:fldChar w:fldCharType="end"/>
        </w:r>
      </w:p>
    </w:sdtContent>
  </w:sdt>
  <w:p w14:paraId="1C35EBAE" w14:textId="77777777" w:rsidR="00D54D3C" w:rsidRDefault="00D54D3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396E37"/>
    <w:multiLevelType w:val="hybridMultilevel"/>
    <w:tmpl w:val="443AF996"/>
    <w:lvl w:ilvl="0" w:tplc="DF460F4C">
      <w:start w:val="1"/>
      <w:numFmt w:val="decimal"/>
      <w:lvlText w:val="%1."/>
      <w:lvlJc w:val="left"/>
      <w:pPr>
        <w:ind w:left="1510" w:hanging="375"/>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
    <w:nsid w:val="286B39D1"/>
    <w:multiLevelType w:val="hybridMultilevel"/>
    <w:tmpl w:val="4FFCF5A8"/>
    <w:lvl w:ilvl="0" w:tplc="2B7CC2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7C2754B"/>
    <w:multiLevelType w:val="hybridMultilevel"/>
    <w:tmpl w:val="3C40C21C"/>
    <w:lvl w:ilvl="0" w:tplc="C1C2E5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F2F"/>
    <w:rsid w:val="00000916"/>
    <w:rsid w:val="00001E24"/>
    <w:rsid w:val="000038AF"/>
    <w:rsid w:val="00003E3D"/>
    <w:rsid w:val="000040DC"/>
    <w:rsid w:val="000048F5"/>
    <w:rsid w:val="00005468"/>
    <w:rsid w:val="0000621F"/>
    <w:rsid w:val="0000742B"/>
    <w:rsid w:val="00007B6F"/>
    <w:rsid w:val="000104BF"/>
    <w:rsid w:val="00012A1F"/>
    <w:rsid w:val="00012CF1"/>
    <w:rsid w:val="0001308F"/>
    <w:rsid w:val="00013806"/>
    <w:rsid w:val="00014853"/>
    <w:rsid w:val="000148E6"/>
    <w:rsid w:val="00015514"/>
    <w:rsid w:val="00015673"/>
    <w:rsid w:val="000169CB"/>
    <w:rsid w:val="000174A1"/>
    <w:rsid w:val="00022260"/>
    <w:rsid w:val="00022BE8"/>
    <w:rsid w:val="0002498E"/>
    <w:rsid w:val="00027027"/>
    <w:rsid w:val="00027250"/>
    <w:rsid w:val="00030A4C"/>
    <w:rsid w:val="00030EC4"/>
    <w:rsid w:val="00031D8B"/>
    <w:rsid w:val="000320DD"/>
    <w:rsid w:val="000322FE"/>
    <w:rsid w:val="00033493"/>
    <w:rsid w:val="00034BEC"/>
    <w:rsid w:val="00034F26"/>
    <w:rsid w:val="00036A26"/>
    <w:rsid w:val="000370F9"/>
    <w:rsid w:val="0003770B"/>
    <w:rsid w:val="000404E1"/>
    <w:rsid w:val="000421D2"/>
    <w:rsid w:val="00043721"/>
    <w:rsid w:val="00044D49"/>
    <w:rsid w:val="0004779B"/>
    <w:rsid w:val="00051EBF"/>
    <w:rsid w:val="000531EC"/>
    <w:rsid w:val="000532B3"/>
    <w:rsid w:val="00054244"/>
    <w:rsid w:val="00055221"/>
    <w:rsid w:val="00057969"/>
    <w:rsid w:val="000638D9"/>
    <w:rsid w:val="00066AC9"/>
    <w:rsid w:val="00066DF8"/>
    <w:rsid w:val="000675A1"/>
    <w:rsid w:val="00070AD5"/>
    <w:rsid w:val="00072C85"/>
    <w:rsid w:val="00074973"/>
    <w:rsid w:val="00075E89"/>
    <w:rsid w:val="00076C67"/>
    <w:rsid w:val="00076D64"/>
    <w:rsid w:val="00077CEF"/>
    <w:rsid w:val="00082B60"/>
    <w:rsid w:val="00085476"/>
    <w:rsid w:val="00086553"/>
    <w:rsid w:val="0009221A"/>
    <w:rsid w:val="00093975"/>
    <w:rsid w:val="00093A29"/>
    <w:rsid w:val="00093ADE"/>
    <w:rsid w:val="00093CD0"/>
    <w:rsid w:val="0009489E"/>
    <w:rsid w:val="00094E07"/>
    <w:rsid w:val="00094FE4"/>
    <w:rsid w:val="000A11F7"/>
    <w:rsid w:val="000A45C8"/>
    <w:rsid w:val="000A5C95"/>
    <w:rsid w:val="000A64F8"/>
    <w:rsid w:val="000A6745"/>
    <w:rsid w:val="000A7283"/>
    <w:rsid w:val="000B0965"/>
    <w:rsid w:val="000B2249"/>
    <w:rsid w:val="000B311C"/>
    <w:rsid w:val="000B4AB1"/>
    <w:rsid w:val="000B510D"/>
    <w:rsid w:val="000B57F2"/>
    <w:rsid w:val="000C4956"/>
    <w:rsid w:val="000C4DCC"/>
    <w:rsid w:val="000C60B4"/>
    <w:rsid w:val="000C63A5"/>
    <w:rsid w:val="000C652C"/>
    <w:rsid w:val="000C68FC"/>
    <w:rsid w:val="000D08E6"/>
    <w:rsid w:val="000D1A2C"/>
    <w:rsid w:val="000D3340"/>
    <w:rsid w:val="000D37CC"/>
    <w:rsid w:val="000D75D9"/>
    <w:rsid w:val="000E01E8"/>
    <w:rsid w:val="000E1B14"/>
    <w:rsid w:val="000E2961"/>
    <w:rsid w:val="000E4978"/>
    <w:rsid w:val="000E4D0F"/>
    <w:rsid w:val="000E5E10"/>
    <w:rsid w:val="000E6083"/>
    <w:rsid w:val="000E644B"/>
    <w:rsid w:val="000E7157"/>
    <w:rsid w:val="000E7DA4"/>
    <w:rsid w:val="000E7EB5"/>
    <w:rsid w:val="000F1213"/>
    <w:rsid w:val="000F1EFE"/>
    <w:rsid w:val="000F4B84"/>
    <w:rsid w:val="000F5190"/>
    <w:rsid w:val="000F51E1"/>
    <w:rsid w:val="000F61D7"/>
    <w:rsid w:val="00102715"/>
    <w:rsid w:val="00105A0D"/>
    <w:rsid w:val="001061D6"/>
    <w:rsid w:val="00106711"/>
    <w:rsid w:val="00107083"/>
    <w:rsid w:val="00110BAE"/>
    <w:rsid w:val="00111AFC"/>
    <w:rsid w:val="00112A24"/>
    <w:rsid w:val="00120EA0"/>
    <w:rsid w:val="00122E12"/>
    <w:rsid w:val="00124934"/>
    <w:rsid w:val="001254FD"/>
    <w:rsid w:val="00125B21"/>
    <w:rsid w:val="0012603D"/>
    <w:rsid w:val="00127D51"/>
    <w:rsid w:val="0013058E"/>
    <w:rsid w:val="00130C69"/>
    <w:rsid w:val="0013288D"/>
    <w:rsid w:val="00132BD0"/>
    <w:rsid w:val="001341BE"/>
    <w:rsid w:val="00134A48"/>
    <w:rsid w:val="00134BBD"/>
    <w:rsid w:val="001368BC"/>
    <w:rsid w:val="00137461"/>
    <w:rsid w:val="00140C48"/>
    <w:rsid w:val="00141D0C"/>
    <w:rsid w:val="00142958"/>
    <w:rsid w:val="00142AFF"/>
    <w:rsid w:val="00144CB6"/>
    <w:rsid w:val="00144CF4"/>
    <w:rsid w:val="001456C4"/>
    <w:rsid w:val="00145908"/>
    <w:rsid w:val="00146D4B"/>
    <w:rsid w:val="0014709F"/>
    <w:rsid w:val="00150BF5"/>
    <w:rsid w:val="0015336A"/>
    <w:rsid w:val="001535FB"/>
    <w:rsid w:val="00154750"/>
    <w:rsid w:val="00156623"/>
    <w:rsid w:val="001575B6"/>
    <w:rsid w:val="001616A1"/>
    <w:rsid w:val="00162FC8"/>
    <w:rsid w:val="001641BF"/>
    <w:rsid w:val="001648E2"/>
    <w:rsid w:val="00165A8D"/>
    <w:rsid w:val="00165CFC"/>
    <w:rsid w:val="00166958"/>
    <w:rsid w:val="00167792"/>
    <w:rsid w:val="0017124E"/>
    <w:rsid w:val="00171A55"/>
    <w:rsid w:val="00172280"/>
    <w:rsid w:val="0017345D"/>
    <w:rsid w:val="00175FD4"/>
    <w:rsid w:val="00180D17"/>
    <w:rsid w:val="00182A11"/>
    <w:rsid w:val="001833C8"/>
    <w:rsid w:val="001859E9"/>
    <w:rsid w:val="0018770C"/>
    <w:rsid w:val="00187BB7"/>
    <w:rsid w:val="001916F3"/>
    <w:rsid w:val="0019243D"/>
    <w:rsid w:val="00192905"/>
    <w:rsid w:val="00194DF9"/>
    <w:rsid w:val="00195240"/>
    <w:rsid w:val="00195F72"/>
    <w:rsid w:val="00197B99"/>
    <w:rsid w:val="00197F30"/>
    <w:rsid w:val="001A22C6"/>
    <w:rsid w:val="001A268E"/>
    <w:rsid w:val="001A35F0"/>
    <w:rsid w:val="001A5E0B"/>
    <w:rsid w:val="001A64B6"/>
    <w:rsid w:val="001B05E7"/>
    <w:rsid w:val="001B1E50"/>
    <w:rsid w:val="001B4645"/>
    <w:rsid w:val="001B51F5"/>
    <w:rsid w:val="001B586B"/>
    <w:rsid w:val="001B5BF9"/>
    <w:rsid w:val="001C16E2"/>
    <w:rsid w:val="001C50D1"/>
    <w:rsid w:val="001C743C"/>
    <w:rsid w:val="001C7658"/>
    <w:rsid w:val="001D0EA9"/>
    <w:rsid w:val="001D2251"/>
    <w:rsid w:val="001D2902"/>
    <w:rsid w:val="001D4019"/>
    <w:rsid w:val="001D48EB"/>
    <w:rsid w:val="001D526E"/>
    <w:rsid w:val="001D597A"/>
    <w:rsid w:val="001E1631"/>
    <w:rsid w:val="001E2527"/>
    <w:rsid w:val="001E57E7"/>
    <w:rsid w:val="001E6ACE"/>
    <w:rsid w:val="001E71E9"/>
    <w:rsid w:val="001F1BA9"/>
    <w:rsid w:val="001F1C3B"/>
    <w:rsid w:val="001F405B"/>
    <w:rsid w:val="001F4445"/>
    <w:rsid w:val="001F5AB7"/>
    <w:rsid w:val="001F5F43"/>
    <w:rsid w:val="00203473"/>
    <w:rsid w:val="00203684"/>
    <w:rsid w:val="00204585"/>
    <w:rsid w:val="002049FF"/>
    <w:rsid w:val="00204A6C"/>
    <w:rsid w:val="00204F35"/>
    <w:rsid w:val="00205AC1"/>
    <w:rsid w:val="002061B7"/>
    <w:rsid w:val="00206370"/>
    <w:rsid w:val="00207C7F"/>
    <w:rsid w:val="00210350"/>
    <w:rsid w:val="00210554"/>
    <w:rsid w:val="00211017"/>
    <w:rsid w:val="002115E1"/>
    <w:rsid w:val="002155F1"/>
    <w:rsid w:val="00215D02"/>
    <w:rsid w:val="002163A2"/>
    <w:rsid w:val="00216931"/>
    <w:rsid w:val="00221017"/>
    <w:rsid w:val="002216FE"/>
    <w:rsid w:val="002219A8"/>
    <w:rsid w:val="00221E30"/>
    <w:rsid w:val="00222550"/>
    <w:rsid w:val="00223741"/>
    <w:rsid w:val="002241E3"/>
    <w:rsid w:val="00224255"/>
    <w:rsid w:val="002257CB"/>
    <w:rsid w:val="002259D7"/>
    <w:rsid w:val="00226916"/>
    <w:rsid w:val="00226A5A"/>
    <w:rsid w:val="00227457"/>
    <w:rsid w:val="00227546"/>
    <w:rsid w:val="00227B5D"/>
    <w:rsid w:val="00231692"/>
    <w:rsid w:val="0023307F"/>
    <w:rsid w:val="00233A39"/>
    <w:rsid w:val="00233E3C"/>
    <w:rsid w:val="00234E25"/>
    <w:rsid w:val="002355F6"/>
    <w:rsid w:val="00236131"/>
    <w:rsid w:val="00236D31"/>
    <w:rsid w:val="0023767D"/>
    <w:rsid w:val="002401B6"/>
    <w:rsid w:val="00241DEE"/>
    <w:rsid w:val="002427AE"/>
    <w:rsid w:val="00242D47"/>
    <w:rsid w:val="00243DD4"/>
    <w:rsid w:val="00244804"/>
    <w:rsid w:val="00244B9F"/>
    <w:rsid w:val="00245461"/>
    <w:rsid w:val="00250C3B"/>
    <w:rsid w:val="00251379"/>
    <w:rsid w:val="002602F4"/>
    <w:rsid w:val="0026031D"/>
    <w:rsid w:val="002609A0"/>
    <w:rsid w:val="00260B39"/>
    <w:rsid w:val="00260FF4"/>
    <w:rsid w:val="00266D76"/>
    <w:rsid w:val="0027133E"/>
    <w:rsid w:val="00271962"/>
    <w:rsid w:val="002722A4"/>
    <w:rsid w:val="00272C33"/>
    <w:rsid w:val="002731F9"/>
    <w:rsid w:val="00273E49"/>
    <w:rsid w:val="00274474"/>
    <w:rsid w:val="002756EE"/>
    <w:rsid w:val="0027746C"/>
    <w:rsid w:val="002800D1"/>
    <w:rsid w:val="00280652"/>
    <w:rsid w:val="00280A31"/>
    <w:rsid w:val="002814BC"/>
    <w:rsid w:val="002818FE"/>
    <w:rsid w:val="0028320B"/>
    <w:rsid w:val="00283870"/>
    <w:rsid w:val="00285D83"/>
    <w:rsid w:val="002861C5"/>
    <w:rsid w:val="0028719D"/>
    <w:rsid w:val="00287AC3"/>
    <w:rsid w:val="002909C9"/>
    <w:rsid w:val="00291846"/>
    <w:rsid w:val="002A1136"/>
    <w:rsid w:val="002A11F0"/>
    <w:rsid w:val="002A186B"/>
    <w:rsid w:val="002A1D82"/>
    <w:rsid w:val="002A3CB4"/>
    <w:rsid w:val="002A3CD7"/>
    <w:rsid w:val="002A548A"/>
    <w:rsid w:val="002B0AF7"/>
    <w:rsid w:val="002B3094"/>
    <w:rsid w:val="002B3AEE"/>
    <w:rsid w:val="002B3F91"/>
    <w:rsid w:val="002B47AE"/>
    <w:rsid w:val="002B495C"/>
    <w:rsid w:val="002B58B1"/>
    <w:rsid w:val="002B7027"/>
    <w:rsid w:val="002B7536"/>
    <w:rsid w:val="002B7CD6"/>
    <w:rsid w:val="002B7F51"/>
    <w:rsid w:val="002C0BFA"/>
    <w:rsid w:val="002C0C5C"/>
    <w:rsid w:val="002C46FB"/>
    <w:rsid w:val="002C765D"/>
    <w:rsid w:val="002D0934"/>
    <w:rsid w:val="002D15DD"/>
    <w:rsid w:val="002D4F5F"/>
    <w:rsid w:val="002D5AE3"/>
    <w:rsid w:val="002D6C62"/>
    <w:rsid w:val="002E0FC4"/>
    <w:rsid w:val="002E1685"/>
    <w:rsid w:val="002E1BAB"/>
    <w:rsid w:val="002E1DDB"/>
    <w:rsid w:val="002E2E9D"/>
    <w:rsid w:val="002E3B5A"/>
    <w:rsid w:val="002E3E88"/>
    <w:rsid w:val="002E4940"/>
    <w:rsid w:val="002E610F"/>
    <w:rsid w:val="002E778B"/>
    <w:rsid w:val="002F02F5"/>
    <w:rsid w:val="002F1E6B"/>
    <w:rsid w:val="002F7D7C"/>
    <w:rsid w:val="002F7E66"/>
    <w:rsid w:val="003006B7"/>
    <w:rsid w:val="003009B9"/>
    <w:rsid w:val="00302D4A"/>
    <w:rsid w:val="00303167"/>
    <w:rsid w:val="00303FBA"/>
    <w:rsid w:val="00305BD3"/>
    <w:rsid w:val="0030616E"/>
    <w:rsid w:val="00306A79"/>
    <w:rsid w:val="003077B6"/>
    <w:rsid w:val="003079C6"/>
    <w:rsid w:val="003103DD"/>
    <w:rsid w:val="00310A5A"/>
    <w:rsid w:val="003115FD"/>
    <w:rsid w:val="00312220"/>
    <w:rsid w:val="00312704"/>
    <w:rsid w:val="00313E26"/>
    <w:rsid w:val="003146DF"/>
    <w:rsid w:val="00315DC2"/>
    <w:rsid w:val="003163B5"/>
    <w:rsid w:val="00317063"/>
    <w:rsid w:val="0032022E"/>
    <w:rsid w:val="00320282"/>
    <w:rsid w:val="003207A5"/>
    <w:rsid w:val="00320849"/>
    <w:rsid w:val="00320E81"/>
    <w:rsid w:val="00320F1A"/>
    <w:rsid w:val="003224B4"/>
    <w:rsid w:val="003236C5"/>
    <w:rsid w:val="00325421"/>
    <w:rsid w:val="003265A1"/>
    <w:rsid w:val="003266C7"/>
    <w:rsid w:val="0033031B"/>
    <w:rsid w:val="00330663"/>
    <w:rsid w:val="003312DA"/>
    <w:rsid w:val="003318F2"/>
    <w:rsid w:val="003324B7"/>
    <w:rsid w:val="00336CCE"/>
    <w:rsid w:val="00337F72"/>
    <w:rsid w:val="00341CB8"/>
    <w:rsid w:val="00343F61"/>
    <w:rsid w:val="00344BDD"/>
    <w:rsid w:val="00347771"/>
    <w:rsid w:val="00350A48"/>
    <w:rsid w:val="00351A8A"/>
    <w:rsid w:val="00352D96"/>
    <w:rsid w:val="00354357"/>
    <w:rsid w:val="003544D6"/>
    <w:rsid w:val="00354BFC"/>
    <w:rsid w:val="00354F86"/>
    <w:rsid w:val="0035687F"/>
    <w:rsid w:val="00357DA7"/>
    <w:rsid w:val="00361055"/>
    <w:rsid w:val="00361086"/>
    <w:rsid w:val="00361993"/>
    <w:rsid w:val="00365685"/>
    <w:rsid w:val="0036572C"/>
    <w:rsid w:val="00365FAF"/>
    <w:rsid w:val="003664B3"/>
    <w:rsid w:val="003707E3"/>
    <w:rsid w:val="00370E88"/>
    <w:rsid w:val="00372F85"/>
    <w:rsid w:val="0037459D"/>
    <w:rsid w:val="00380B3C"/>
    <w:rsid w:val="00381599"/>
    <w:rsid w:val="003818B0"/>
    <w:rsid w:val="00382170"/>
    <w:rsid w:val="00382E90"/>
    <w:rsid w:val="00383DA8"/>
    <w:rsid w:val="00384615"/>
    <w:rsid w:val="003853E6"/>
    <w:rsid w:val="00385F8F"/>
    <w:rsid w:val="003872EC"/>
    <w:rsid w:val="00391F19"/>
    <w:rsid w:val="003936A9"/>
    <w:rsid w:val="003936BC"/>
    <w:rsid w:val="00394318"/>
    <w:rsid w:val="00396614"/>
    <w:rsid w:val="003A129D"/>
    <w:rsid w:val="003A259F"/>
    <w:rsid w:val="003A2D57"/>
    <w:rsid w:val="003A550F"/>
    <w:rsid w:val="003A6FDE"/>
    <w:rsid w:val="003B1E50"/>
    <w:rsid w:val="003B2DB3"/>
    <w:rsid w:val="003B2F96"/>
    <w:rsid w:val="003B5584"/>
    <w:rsid w:val="003B578D"/>
    <w:rsid w:val="003B71B6"/>
    <w:rsid w:val="003C0ECC"/>
    <w:rsid w:val="003C1A71"/>
    <w:rsid w:val="003C1ACE"/>
    <w:rsid w:val="003C2189"/>
    <w:rsid w:val="003C3CB3"/>
    <w:rsid w:val="003C59B8"/>
    <w:rsid w:val="003C67F6"/>
    <w:rsid w:val="003D25FB"/>
    <w:rsid w:val="003D61FB"/>
    <w:rsid w:val="003D648D"/>
    <w:rsid w:val="003D7502"/>
    <w:rsid w:val="003E0B6E"/>
    <w:rsid w:val="003E0CE0"/>
    <w:rsid w:val="003E3F8B"/>
    <w:rsid w:val="003E5DD8"/>
    <w:rsid w:val="003E6B87"/>
    <w:rsid w:val="003E724A"/>
    <w:rsid w:val="003F075A"/>
    <w:rsid w:val="003F1221"/>
    <w:rsid w:val="003F149A"/>
    <w:rsid w:val="003F1DDD"/>
    <w:rsid w:val="003F2C5A"/>
    <w:rsid w:val="003F49E4"/>
    <w:rsid w:val="003F6280"/>
    <w:rsid w:val="003F66CC"/>
    <w:rsid w:val="003F7022"/>
    <w:rsid w:val="00400222"/>
    <w:rsid w:val="00400495"/>
    <w:rsid w:val="0040069A"/>
    <w:rsid w:val="0040072B"/>
    <w:rsid w:val="00400F1A"/>
    <w:rsid w:val="00401352"/>
    <w:rsid w:val="00404664"/>
    <w:rsid w:val="00404A50"/>
    <w:rsid w:val="00407E22"/>
    <w:rsid w:val="00410925"/>
    <w:rsid w:val="00410DFD"/>
    <w:rsid w:val="00410F24"/>
    <w:rsid w:val="004126DE"/>
    <w:rsid w:val="00414C1F"/>
    <w:rsid w:val="00416BA7"/>
    <w:rsid w:val="004172CB"/>
    <w:rsid w:val="00420026"/>
    <w:rsid w:val="004200EE"/>
    <w:rsid w:val="00420762"/>
    <w:rsid w:val="00420F21"/>
    <w:rsid w:val="00430181"/>
    <w:rsid w:val="00430E64"/>
    <w:rsid w:val="00431D1E"/>
    <w:rsid w:val="004377C3"/>
    <w:rsid w:val="00437F2E"/>
    <w:rsid w:val="00440B81"/>
    <w:rsid w:val="00441B88"/>
    <w:rsid w:val="00443F05"/>
    <w:rsid w:val="00444368"/>
    <w:rsid w:val="004452CC"/>
    <w:rsid w:val="0044648E"/>
    <w:rsid w:val="00451EB0"/>
    <w:rsid w:val="00453253"/>
    <w:rsid w:val="00453B74"/>
    <w:rsid w:val="004553FD"/>
    <w:rsid w:val="004556FA"/>
    <w:rsid w:val="004559F4"/>
    <w:rsid w:val="00455CA6"/>
    <w:rsid w:val="00455CE0"/>
    <w:rsid w:val="00456138"/>
    <w:rsid w:val="004563E3"/>
    <w:rsid w:val="004568DF"/>
    <w:rsid w:val="0046031A"/>
    <w:rsid w:val="00460F2B"/>
    <w:rsid w:val="0046477D"/>
    <w:rsid w:val="004651DB"/>
    <w:rsid w:val="004652AD"/>
    <w:rsid w:val="00465BE9"/>
    <w:rsid w:val="00465C21"/>
    <w:rsid w:val="0046636B"/>
    <w:rsid w:val="0047149E"/>
    <w:rsid w:val="00471764"/>
    <w:rsid w:val="00471FAC"/>
    <w:rsid w:val="00475F24"/>
    <w:rsid w:val="0048001A"/>
    <w:rsid w:val="00480057"/>
    <w:rsid w:val="00481DDB"/>
    <w:rsid w:val="00482AAE"/>
    <w:rsid w:val="00482C43"/>
    <w:rsid w:val="004843CF"/>
    <w:rsid w:val="00484762"/>
    <w:rsid w:val="0048492D"/>
    <w:rsid w:val="00485D08"/>
    <w:rsid w:val="00485E93"/>
    <w:rsid w:val="00486547"/>
    <w:rsid w:val="00486F78"/>
    <w:rsid w:val="004872C2"/>
    <w:rsid w:val="0049637D"/>
    <w:rsid w:val="00496999"/>
    <w:rsid w:val="00496AE6"/>
    <w:rsid w:val="00496CF8"/>
    <w:rsid w:val="00497CBD"/>
    <w:rsid w:val="004A1174"/>
    <w:rsid w:val="004A23EF"/>
    <w:rsid w:val="004A7887"/>
    <w:rsid w:val="004B2CEC"/>
    <w:rsid w:val="004C07DE"/>
    <w:rsid w:val="004C16B1"/>
    <w:rsid w:val="004C1C41"/>
    <w:rsid w:val="004C3A48"/>
    <w:rsid w:val="004C3F8E"/>
    <w:rsid w:val="004C4F21"/>
    <w:rsid w:val="004C52F7"/>
    <w:rsid w:val="004C55B9"/>
    <w:rsid w:val="004C608E"/>
    <w:rsid w:val="004C6960"/>
    <w:rsid w:val="004C6B3B"/>
    <w:rsid w:val="004C7764"/>
    <w:rsid w:val="004D0E67"/>
    <w:rsid w:val="004D3676"/>
    <w:rsid w:val="004D3771"/>
    <w:rsid w:val="004D484E"/>
    <w:rsid w:val="004E0DB3"/>
    <w:rsid w:val="004E1214"/>
    <w:rsid w:val="004E39F1"/>
    <w:rsid w:val="004E46DD"/>
    <w:rsid w:val="004E4B7C"/>
    <w:rsid w:val="004E4BCE"/>
    <w:rsid w:val="004E5EEA"/>
    <w:rsid w:val="004E6293"/>
    <w:rsid w:val="004E6A59"/>
    <w:rsid w:val="004F136F"/>
    <w:rsid w:val="004F1933"/>
    <w:rsid w:val="00500883"/>
    <w:rsid w:val="005013B2"/>
    <w:rsid w:val="00501647"/>
    <w:rsid w:val="00504503"/>
    <w:rsid w:val="005054E7"/>
    <w:rsid w:val="00505DE9"/>
    <w:rsid w:val="005065FE"/>
    <w:rsid w:val="00510756"/>
    <w:rsid w:val="0051093B"/>
    <w:rsid w:val="00510E57"/>
    <w:rsid w:val="0051198F"/>
    <w:rsid w:val="005123ED"/>
    <w:rsid w:val="00512BA9"/>
    <w:rsid w:val="00512F32"/>
    <w:rsid w:val="00513122"/>
    <w:rsid w:val="00513909"/>
    <w:rsid w:val="00514731"/>
    <w:rsid w:val="00515452"/>
    <w:rsid w:val="0051586C"/>
    <w:rsid w:val="005158BA"/>
    <w:rsid w:val="005167E9"/>
    <w:rsid w:val="005220A2"/>
    <w:rsid w:val="00522C02"/>
    <w:rsid w:val="00522CBA"/>
    <w:rsid w:val="005230BE"/>
    <w:rsid w:val="005233B9"/>
    <w:rsid w:val="00523A68"/>
    <w:rsid w:val="00524554"/>
    <w:rsid w:val="0052646B"/>
    <w:rsid w:val="00527DA7"/>
    <w:rsid w:val="00531001"/>
    <w:rsid w:val="00531C53"/>
    <w:rsid w:val="00532619"/>
    <w:rsid w:val="00532914"/>
    <w:rsid w:val="00532A1B"/>
    <w:rsid w:val="00533230"/>
    <w:rsid w:val="005340FA"/>
    <w:rsid w:val="00534967"/>
    <w:rsid w:val="00536D84"/>
    <w:rsid w:val="00540C21"/>
    <w:rsid w:val="00541A03"/>
    <w:rsid w:val="00542BAC"/>
    <w:rsid w:val="00543A92"/>
    <w:rsid w:val="0054584F"/>
    <w:rsid w:val="00546168"/>
    <w:rsid w:val="00547E05"/>
    <w:rsid w:val="005516F0"/>
    <w:rsid w:val="00551E74"/>
    <w:rsid w:val="00552B5D"/>
    <w:rsid w:val="00555AD8"/>
    <w:rsid w:val="00555B7A"/>
    <w:rsid w:val="005571CC"/>
    <w:rsid w:val="00560B2C"/>
    <w:rsid w:val="00560FD8"/>
    <w:rsid w:val="005633F2"/>
    <w:rsid w:val="00563449"/>
    <w:rsid w:val="005640DC"/>
    <w:rsid w:val="005644EF"/>
    <w:rsid w:val="005653DC"/>
    <w:rsid w:val="00565EA5"/>
    <w:rsid w:val="00573D5D"/>
    <w:rsid w:val="00574006"/>
    <w:rsid w:val="00574A15"/>
    <w:rsid w:val="0058163D"/>
    <w:rsid w:val="00582773"/>
    <w:rsid w:val="005836CF"/>
    <w:rsid w:val="00583830"/>
    <w:rsid w:val="00586248"/>
    <w:rsid w:val="00587420"/>
    <w:rsid w:val="005903B8"/>
    <w:rsid w:val="00591879"/>
    <w:rsid w:val="00593013"/>
    <w:rsid w:val="005949E4"/>
    <w:rsid w:val="00594B22"/>
    <w:rsid w:val="0059542F"/>
    <w:rsid w:val="00597A47"/>
    <w:rsid w:val="00597CCA"/>
    <w:rsid w:val="00597FB4"/>
    <w:rsid w:val="005A0128"/>
    <w:rsid w:val="005A1784"/>
    <w:rsid w:val="005A2365"/>
    <w:rsid w:val="005A347C"/>
    <w:rsid w:val="005A7767"/>
    <w:rsid w:val="005B0504"/>
    <w:rsid w:val="005B11E1"/>
    <w:rsid w:val="005B14C7"/>
    <w:rsid w:val="005B2523"/>
    <w:rsid w:val="005B2952"/>
    <w:rsid w:val="005B40AE"/>
    <w:rsid w:val="005B4CF9"/>
    <w:rsid w:val="005B7081"/>
    <w:rsid w:val="005C16D9"/>
    <w:rsid w:val="005C31F2"/>
    <w:rsid w:val="005C4F27"/>
    <w:rsid w:val="005C6392"/>
    <w:rsid w:val="005D0DB8"/>
    <w:rsid w:val="005D30C9"/>
    <w:rsid w:val="005D3339"/>
    <w:rsid w:val="005D680F"/>
    <w:rsid w:val="005D6996"/>
    <w:rsid w:val="005D7162"/>
    <w:rsid w:val="005E4655"/>
    <w:rsid w:val="005E5210"/>
    <w:rsid w:val="005E600B"/>
    <w:rsid w:val="005F032F"/>
    <w:rsid w:val="005F04E7"/>
    <w:rsid w:val="005F0EAC"/>
    <w:rsid w:val="005F1B17"/>
    <w:rsid w:val="005F2FB5"/>
    <w:rsid w:val="005F3913"/>
    <w:rsid w:val="005F4DEF"/>
    <w:rsid w:val="005F53C1"/>
    <w:rsid w:val="005F76C7"/>
    <w:rsid w:val="005F7BBE"/>
    <w:rsid w:val="00603536"/>
    <w:rsid w:val="00603721"/>
    <w:rsid w:val="00603CE2"/>
    <w:rsid w:val="0060435C"/>
    <w:rsid w:val="0060618F"/>
    <w:rsid w:val="0060620B"/>
    <w:rsid w:val="0060666B"/>
    <w:rsid w:val="0061668D"/>
    <w:rsid w:val="006173DB"/>
    <w:rsid w:val="0062090F"/>
    <w:rsid w:val="00624D93"/>
    <w:rsid w:val="006254E0"/>
    <w:rsid w:val="0062757F"/>
    <w:rsid w:val="0063046E"/>
    <w:rsid w:val="00630C2E"/>
    <w:rsid w:val="00633115"/>
    <w:rsid w:val="006341D2"/>
    <w:rsid w:val="006351DC"/>
    <w:rsid w:val="00635C08"/>
    <w:rsid w:val="00637BC4"/>
    <w:rsid w:val="00637FE9"/>
    <w:rsid w:val="00640482"/>
    <w:rsid w:val="006435A6"/>
    <w:rsid w:val="00643A4F"/>
    <w:rsid w:val="00643D10"/>
    <w:rsid w:val="00645D53"/>
    <w:rsid w:val="006463AD"/>
    <w:rsid w:val="00646884"/>
    <w:rsid w:val="00650E7F"/>
    <w:rsid w:val="006518AE"/>
    <w:rsid w:val="0065219A"/>
    <w:rsid w:val="00653781"/>
    <w:rsid w:val="00653CD9"/>
    <w:rsid w:val="00653D23"/>
    <w:rsid w:val="0065510D"/>
    <w:rsid w:val="0065696F"/>
    <w:rsid w:val="00656EB5"/>
    <w:rsid w:val="006571C8"/>
    <w:rsid w:val="00657789"/>
    <w:rsid w:val="00660C71"/>
    <w:rsid w:val="006633A0"/>
    <w:rsid w:val="00664706"/>
    <w:rsid w:val="00666784"/>
    <w:rsid w:val="00666FCA"/>
    <w:rsid w:val="00667466"/>
    <w:rsid w:val="00667743"/>
    <w:rsid w:val="00670D3B"/>
    <w:rsid w:val="00670DC4"/>
    <w:rsid w:val="00673365"/>
    <w:rsid w:val="00673832"/>
    <w:rsid w:val="006762F6"/>
    <w:rsid w:val="00677C33"/>
    <w:rsid w:val="00677E6D"/>
    <w:rsid w:val="00683BCC"/>
    <w:rsid w:val="00684AC0"/>
    <w:rsid w:val="00686599"/>
    <w:rsid w:val="0068769F"/>
    <w:rsid w:val="00687A33"/>
    <w:rsid w:val="00690945"/>
    <w:rsid w:val="006909DC"/>
    <w:rsid w:val="00692A90"/>
    <w:rsid w:val="00693F26"/>
    <w:rsid w:val="006946B6"/>
    <w:rsid w:val="00694E3C"/>
    <w:rsid w:val="00694E74"/>
    <w:rsid w:val="006962F0"/>
    <w:rsid w:val="00696F8E"/>
    <w:rsid w:val="00697EB7"/>
    <w:rsid w:val="006A04B6"/>
    <w:rsid w:val="006A4701"/>
    <w:rsid w:val="006A509D"/>
    <w:rsid w:val="006A5ABE"/>
    <w:rsid w:val="006A6264"/>
    <w:rsid w:val="006A6274"/>
    <w:rsid w:val="006B184B"/>
    <w:rsid w:val="006B21A2"/>
    <w:rsid w:val="006B40F6"/>
    <w:rsid w:val="006B52B3"/>
    <w:rsid w:val="006B5BD6"/>
    <w:rsid w:val="006B6401"/>
    <w:rsid w:val="006C3CB3"/>
    <w:rsid w:val="006C3FF2"/>
    <w:rsid w:val="006C405E"/>
    <w:rsid w:val="006C682C"/>
    <w:rsid w:val="006D09AE"/>
    <w:rsid w:val="006D1309"/>
    <w:rsid w:val="006D171D"/>
    <w:rsid w:val="006D4BCC"/>
    <w:rsid w:val="006D5BC2"/>
    <w:rsid w:val="006D6DA3"/>
    <w:rsid w:val="006D6E77"/>
    <w:rsid w:val="006D6F69"/>
    <w:rsid w:val="006D7DDF"/>
    <w:rsid w:val="006E0712"/>
    <w:rsid w:val="006E0F27"/>
    <w:rsid w:val="006E1942"/>
    <w:rsid w:val="006E583C"/>
    <w:rsid w:val="006F04B3"/>
    <w:rsid w:val="006F0CCB"/>
    <w:rsid w:val="006F1A5D"/>
    <w:rsid w:val="006F1D06"/>
    <w:rsid w:val="006F33AF"/>
    <w:rsid w:val="006F5ECE"/>
    <w:rsid w:val="006F6899"/>
    <w:rsid w:val="006F6A6B"/>
    <w:rsid w:val="006F754A"/>
    <w:rsid w:val="006F7CBC"/>
    <w:rsid w:val="006F7CDE"/>
    <w:rsid w:val="00700057"/>
    <w:rsid w:val="007006E8"/>
    <w:rsid w:val="007015D0"/>
    <w:rsid w:val="00702341"/>
    <w:rsid w:val="00703166"/>
    <w:rsid w:val="00703352"/>
    <w:rsid w:val="0070507C"/>
    <w:rsid w:val="007103BB"/>
    <w:rsid w:val="007107AF"/>
    <w:rsid w:val="00710D96"/>
    <w:rsid w:val="00711A45"/>
    <w:rsid w:val="00712BB7"/>
    <w:rsid w:val="007144C3"/>
    <w:rsid w:val="00714BD1"/>
    <w:rsid w:val="007152F6"/>
    <w:rsid w:val="00715AA1"/>
    <w:rsid w:val="007166F7"/>
    <w:rsid w:val="00716EE7"/>
    <w:rsid w:val="00717CA2"/>
    <w:rsid w:val="00717D2A"/>
    <w:rsid w:val="0072090A"/>
    <w:rsid w:val="00720DC0"/>
    <w:rsid w:val="00721F45"/>
    <w:rsid w:val="0072296F"/>
    <w:rsid w:val="007238F7"/>
    <w:rsid w:val="00724052"/>
    <w:rsid w:val="00725423"/>
    <w:rsid w:val="007255EF"/>
    <w:rsid w:val="0072682C"/>
    <w:rsid w:val="007320BA"/>
    <w:rsid w:val="007355CE"/>
    <w:rsid w:val="00735CEF"/>
    <w:rsid w:val="00740C72"/>
    <w:rsid w:val="007412FE"/>
    <w:rsid w:val="00744846"/>
    <w:rsid w:val="0074495C"/>
    <w:rsid w:val="007454F4"/>
    <w:rsid w:val="007458FA"/>
    <w:rsid w:val="00747152"/>
    <w:rsid w:val="00750D7D"/>
    <w:rsid w:val="007543EE"/>
    <w:rsid w:val="007548A7"/>
    <w:rsid w:val="007549EC"/>
    <w:rsid w:val="00755929"/>
    <w:rsid w:val="007563DB"/>
    <w:rsid w:val="00757A39"/>
    <w:rsid w:val="00757A5C"/>
    <w:rsid w:val="00757F02"/>
    <w:rsid w:val="007609E7"/>
    <w:rsid w:val="00763115"/>
    <w:rsid w:val="0076642F"/>
    <w:rsid w:val="00767023"/>
    <w:rsid w:val="0076704D"/>
    <w:rsid w:val="00767F41"/>
    <w:rsid w:val="007749EF"/>
    <w:rsid w:val="00774ADF"/>
    <w:rsid w:val="0077544E"/>
    <w:rsid w:val="0077690C"/>
    <w:rsid w:val="00777E75"/>
    <w:rsid w:val="00781011"/>
    <w:rsid w:val="00781FA4"/>
    <w:rsid w:val="0078664D"/>
    <w:rsid w:val="00786D1E"/>
    <w:rsid w:val="00786F16"/>
    <w:rsid w:val="00787938"/>
    <w:rsid w:val="00787D5D"/>
    <w:rsid w:val="00790830"/>
    <w:rsid w:val="007931D9"/>
    <w:rsid w:val="007937C9"/>
    <w:rsid w:val="00793EBC"/>
    <w:rsid w:val="00794909"/>
    <w:rsid w:val="00797089"/>
    <w:rsid w:val="0079743B"/>
    <w:rsid w:val="007A05EE"/>
    <w:rsid w:val="007A1A97"/>
    <w:rsid w:val="007A2269"/>
    <w:rsid w:val="007A3B7E"/>
    <w:rsid w:val="007A4563"/>
    <w:rsid w:val="007A6951"/>
    <w:rsid w:val="007A7E63"/>
    <w:rsid w:val="007B1322"/>
    <w:rsid w:val="007B2E5C"/>
    <w:rsid w:val="007B2E94"/>
    <w:rsid w:val="007B4CED"/>
    <w:rsid w:val="007B5398"/>
    <w:rsid w:val="007B549E"/>
    <w:rsid w:val="007B737A"/>
    <w:rsid w:val="007B7AE8"/>
    <w:rsid w:val="007B7AF7"/>
    <w:rsid w:val="007C236D"/>
    <w:rsid w:val="007C2A8C"/>
    <w:rsid w:val="007C4330"/>
    <w:rsid w:val="007C5910"/>
    <w:rsid w:val="007C640B"/>
    <w:rsid w:val="007D1CC2"/>
    <w:rsid w:val="007D3920"/>
    <w:rsid w:val="007D43EB"/>
    <w:rsid w:val="007D475F"/>
    <w:rsid w:val="007D5860"/>
    <w:rsid w:val="007D66E6"/>
    <w:rsid w:val="007D74BC"/>
    <w:rsid w:val="007E4A7A"/>
    <w:rsid w:val="007E4E72"/>
    <w:rsid w:val="007E6798"/>
    <w:rsid w:val="007E70F6"/>
    <w:rsid w:val="007F0E6B"/>
    <w:rsid w:val="007F24FE"/>
    <w:rsid w:val="007F4899"/>
    <w:rsid w:val="007F5E84"/>
    <w:rsid w:val="007F6384"/>
    <w:rsid w:val="00800B3C"/>
    <w:rsid w:val="0080130B"/>
    <w:rsid w:val="008018AD"/>
    <w:rsid w:val="0080605F"/>
    <w:rsid w:val="008070E6"/>
    <w:rsid w:val="00811919"/>
    <w:rsid w:val="00812620"/>
    <w:rsid w:val="00814FE3"/>
    <w:rsid w:val="00816B1D"/>
    <w:rsid w:val="00817C00"/>
    <w:rsid w:val="008217B6"/>
    <w:rsid w:val="00822318"/>
    <w:rsid w:val="008262E6"/>
    <w:rsid w:val="008264F1"/>
    <w:rsid w:val="008278D3"/>
    <w:rsid w:val="00827B08"/>
    <w:rsid w:val="00830532"/>
    <w:rsid w:val="008305EF"/>
    <w:rsid w:val="00830D6E"/>
    <w:rsid w:val="00831210"/>
    <w:rsid w:val="00832780"/>
    <w:rsid w:val="00832EE6"/>
    <w:rsid w:val="00834364"/>
    <w:rsid w:val="00834EFB"/>
    <w:rsid w:val="008376F8"/>
    <w:rsid w:val="0084121D"/>
    <w:rsid w:val="00842C2D"/>
    <w:rsid w:val="00844748"/>
    <w:rsid w:val="00845E79"/>
    <w:rsid w:val="0084708E"/>
    <w:rsid w:val="00850852"/>
    <w:rsid w:val="00851046"/>
    <w:rsid w:val="008538CC"/>
    <w:rsid w:val="00853C1B"/>
    <w:rsid w:val="00854411"/>
    <w:rsid w:val="008553DA"/>
    <w:rsid w:val="00856EE0"/>
    <w:rsid w:val="00857DE7"/>
    <w:rsid w:val="00862C1B"/>
    <w:rsid w:val="00865504"/>
    <w:rsid w:val="00865679"/>
    <w:rsid w:val="0086661B"/>
    <w:rsid w:val="00866D4A"/>
    <w:rsid w:val="00870601"/>
    <w:rsid w:val="00871291"/>
    <w:rsid w:val="008719FB"/>
    <w:rsid w:val="00872099"/>
    <w:rsid w:val="00872C49"/>
    <w:rsid w:val="0087363D"/>
    <w:rsid w:val="00873778"/>
    <w:rsid w:val="00874363"/>
    <w:rsid w:val="008764DE"/>
    <w:rsid w:val="0087701B"/>
    <w:rsid w:val="00877602"/>
    <w:rsid w:val="00880871"/>
    <w:rsid w:val="00880BDF"/>
    <w:rsid w:val="00881022"/>
    <w:rsid w:val="0088127F"/>
    <w:rsid w:val="00886661"/>
    <w:rsid w:val="00886839"/>
    <w:rsid w:val="0088747E"/>
    <w:rsid w:val="00887EEF"/>
    <w:rsid w:val="00887FD2"/>
    <w:rsid w:val="00891CCF"/>
    <w:rsid w:val="008931CA"/>
    <w:rsid w:val="00893ACE"/>
    <w:rsid w:val="00893BC8"/>
    <w:rsid w:val="008950A6"/>
    <w:rsid w:val="008A2ACD"/>
    <w:rsid w:val="008A3247"/>
    <w:rsid w:val="008A46AD"/>
    <w:rsid w:val="008A665C"/>
    <w:rsid w:val="008B0745"/>
    <w:rsid w:val="008B07D5"/>
    <w:rsid w:val="008B09AA"/>
    <w:rsid w:val="008B0A37"/>
    <w:rsid w:val="008B1E3C"/>
    <w:rsid w:val="008B20D4"/>
    <w:rsid w:val="008B2234"/>
    <w:rsid w:val="008B6874"/>
    <w:rsid w:val="008B715D"/>
    <w:rsid w:val="008C28A9"/>
    <w:rsid w:val="008C42D9"/>
    <w:rsid w:val="008C49D7"/>
    <w:rsid w:val="008C719C"/>
    <w:rsid w:val="008D351D"/>
    <w:rsid w:val="008D615E"/>
    <w:rsid w:val="008E2147"/>
    <w:rsid w:val="008E40CE"/>
    <w:rsid w:val="008E5112"/>
    <w:rsid w:val="008E5227"/>
    <w:rsid w:val="008E7825"/>
    <w:rsid w:val="008F382F"/>
    <w:rsid w:val="008F3A2D"/>
    <w:rsid w:val="008F57DD"/>
    <w:rsid w:val="008F5AA4"/>
    <w:rsid w:val="008F7D15"/>
    <w:rsid w:val="0090204B"/>
    <w:rsid w:val="00902668"/>
    <w:rsid w:val="0090266F"/>
    <w:rsid w:val="00902786"/>
    <w:rsid w:val="00902A65"/>
    <w:rsid w:val="00905779"/>
    <w:rsid w:val="009177DE"/>
    <w:rsid w:val="00922A0A"/>
    <w:rsid w:val="0092384D"/>
    <w:rsid w:val="00923936"/>
    <w:rsid w:val="00923BCE"/>
    <w:rsid w:val="00923CB8"/>
    <w:rsid w:val="0092622B"/>
    <w:rsid w:val="00926893"/>
    <w:rsid w:val="00926D5A"/>
    <w:rsid w:val="00927A3D"/>
    <w:rsid w:val="00930252"/>
    <w:rsid w:val="00930CDB"/>
    <w:rsid w:val="00940915"/>
    <w:rsid w:val="00943E68"/>
    <w:rsid w:val="00946F8D"/>
    <w:rsid w:val="00947A27"/>
    <w:rsid w:val="00947A66"/>
    <w:rsid w:val="00950069"/>
    <w:rsid w:val="00951B6D"/>
    <w:rsid w:val="009520C6"/>
    <w:rsid w:val="009526A8"/>
    <w:rsid w:val="00953F3F"/>
    <w:rsid w:val="009607BC"/>
    <w:rsid w:val="00960DA6"/>
    <w:rsid w:val="00960E95"/>
    <w:rsid w:val="00961CEB"/>
    <w:rsid w:val="00961D80"/>
    <w:rsid w:val="00962721"/>
    <w:rsid w:val="009629E0"/>
    <w:rsid w:val="0096308C"/>
    <w:rsid w:val="00963628"/>
    <w:rsid w:val="0096485C"/>
    <w:rsid w:val="00964B79"/>
    <w:rsid w:val="00964DBE"/>
    <w:rsid w:val="0097051F"/>
    <w:rsid w:val="00970CD4"/>
    <w:rsid w:val="00971A35"/>
    <w:rsid w:val="0097488E"/>
    <w:rsid w:val="009748BD"/>
    <w:rsid w:val="009758B6"/>
    <w:rsid w:val="009844D1"/>
    <w:rsid w:val="009850E9"/>
    <w:rsid w:val="00985214"/>
    <w:rsid w:val="009853F7"/>
    <w:rsid w:val="0099021A"/>
    <w:rsid w:val="00991C3A"/>
    <w:rsid w:val="00991FCD"/>
    <w:rsid w:val="00994FD5"/>
    <w:rsid w:val="00994FF9"/>
    <w:rsid w:val="00995E36"/>
    <w:rsid w:val="009A153B"/>
    <w:rsid w:val="009A15B5"/>
    <w:rsid w:val="009A1601"/>
    <w:rsid w:val="009A1BFB"/>
    <w:rsid w:val="009A251C"/>
    <w:rsid w:val="009A252B"/>
    <w:rsid w:val="009A3286"/>
    <w:rsid w:val="009A65ED"/>
    <w:rsid w:val="009A7C80"/>
    <w:rsid w:val="009B04F1"/>
    <w:rsid w:val="009B0D78"/>
    <w:rsid w:val="009B150C"/>
    <w:rsid w:val="009B2CD8"/>
    <w:rsid w:val="009B4632"/>
    <w:rsid w:val="009D09E0"/>
    <w:rsid w:val="009D12AB"/>
    <w:rsid w:val="009D21E6"/>
    <w:rsid w:val="009D254D"/>
    <w:rsid w:val="009D33C7"/>
    <w:rsid w:val="009D3506"/>
    <w:rsid w:val="009D528E"/>
    <w:rsid w:val="009D536A"/>
    <w:rsid w:val="009D6478"/>
    <w:rsid w:val="009D64A4"/>
    <w:rsid w:val="009D7C86"/>
    <w:rsid w:val="009D7CA2"/>
    <w:rsid w:val="009D7DC3"/>
    <w:rsid w:val="009E00DC"/>
    <w:rsid w:val="009E00F0"/>
    <w:rsid w:val="009E0720"/>
    <w:rsid w:val="009E2343"/>
    <w:rsid w:val="009E274D"/>
    <w:rsid w:val="009E404C"/>
    <w:rsid w:val="009E7292"/>
    <w:rsid w:val="009F0CDF"/>
    <w:rsid w:val="009F0D03"/>
    <w:rsid w:val="009F0ED9"/>
    <w:rsid w:val="009F14E8"/>
    <w:rsid w:val="009F3A56"/>
    <w:rsid w:val="009F4AC0"/>
    <w:rsid w:val="009F5279"/>
    <w:rsid w:val="009F568C"/>
    <w:rsid w:val="009F6579"/>
    <w:rsid w:val="009F67C0"/>
    <w:rsid w:val="009F7662"/>
    <w:rsid w:val="00A012E8"/>
    <w:rsid w:val="00A032F7"/>
    <w:rsid w:val="00A03693"/>
    <w:rsid w:val="00A06AFA"/>
    <w:rsid w:val="00A0714C"/>
    <w:rsid w:val="00A101C4"/>
    <w:rsid w:val="00A107FB"/>
    <w:rsid w:val="00A11EAB"/>
    <w:rsid w:val="00A12686"/>
    <w:rsid w:val="00A12BC5"/>
    <w:rsid w:val="00A142B0"/>
    <w:rsid w:val="00A16034"/>
    <w:rsid w:val="00A2184B"/>
    <w:rsid w:val="00A224DC"/>
    <w:rsid w:val="00A231AB"/>
    <w:rsid w:val="00A244A5"/>
    <w:rsid w:val="00A266CC"/>
    <w:rsid w:val="00A27C0C"/>
    <w:rsid w:val="00A3131E"/>
    <w:rsid w:val="00A31462"/>
    <w:rsid w:val="00A3216C"/>
    <w:rsid w:val="00A32C7C"/>
    <w:rsid w:val="00A3335B"/>
    <w:rsid w:val="00A35484"/>
    <w:rsid w:val="00A35F86"/>
    <w:rsid w:val="00A36091"/>
    <w:rsid w:val="00A37389"/>
    <w:rsid w:val="00A37C5C"/>
    <w:rsid w:val="00A37E77"/>
    <w:rsid w:val="00A40D06"/>
    <w:rsid w:val="00A42854"/>
    <w:rsid w:val="00A42A8D"/>
    <w:rsid w:val="00A445EE"/>
    <w:rsid w:val="00A45747"/>
    <w:rsid w:val="00A501EC"/>
    <w:rsid w:val="00A50EA6"/>
    <w:rsid w:val="00A525F9"/>
    <w:rsid w:val="00A52B54"/>
    <w:rsid w:val="00A53346"/>
    <w:rsid w:val="00A53CED"/>
    <w:rsid w:val="00A561A8"/>
    <w:rsid w:val="00A56F05"/>
    <w:rsid w:val="00A6271B"/>
    <w:rsid w:val="00A63200"/>
    <w:rsid w:val="00A6483E"/>
    <w:rsid w:val="00A65498"/>
    <w:rsid w:val="00A6636E"/>
    <w:rsid w:val="00A672FF"/>
    <w:rsid w:val="00A6756D"/>
    <w:rsid w:val="00A67FBD"/>
    <w:rsid w:val="00A67FC7"/>
    <w:rsid w:val="00A7019C"/>
    <w:rsid w:val="00A708D4"/>
    <w:rsid w:val="00A75098"/>
    <w:rsid w:val="00A75C9A"/>
    <w:rsid w:val="00A769AB"/>
    <w:rsid w:val="00A77F56"/>
    <w:rsid w:val="00A80841"/>
    <w:rsid w:val="00A80D75"/>
    <w:rsid w:val="00A82006"/>
    <w:rsid w:val="00A82070"/>
    <w:rsid w:val="00A8221D"/>
    <w:rsid w:val="00A82B7A"/>
    <w:rsid w:val="00A83566"/>
    <w:rsid w:val="00A83833"/>
    <w:rsid w:val="00A84963"/>
    <w:rsid w:val="00A85985"/>
    <w:rsid w:val="00A87A33"/>
    <w:rsid w:val="00A925CB"/>
    <w:rsid w:val="00A92C0C"/>
    <w:rsid w:val="00A93688"/>
    <w:rsid w:val="00A94073"/>
    <w:rsid w:val="00A94754"/>
    <w:rsid w:val="00A952D3"/>
    <w:rsid w:val="00A96496"/>
    <w:rsid w:val="00AA17F1"/>
    <w:rsid w:val="00AA3D41"/>
    <w:rsid w:val="00AA4F05"/>
    <w:rsid w:val="00AA5AC1"/>
    <w:rsid w:val="00AA61EC"/>
    <w:rsid w:val="00AA734C"/>
    <w:rsid w:val="00AA7404"/>
    <w:rsid w:val="00AA76C0"/>
    <w:rsid w:val="00AB029E"/>
    <w:rsid w:val="00AB1858"/>
    <w:rsid w:val="00AB18F6"/>
    <w:rsid w:val="00AB25D1"/>
    <w:rsid w:val="00AB402E"/>
    <w:rsid w:val="00AB439D"/>
    <w:rsid w:val="00AB5789"/>
    <w:rsid w:val="00AB5BDF"/>
    <w:rsid w:val="00AB7BB6"/>
    <w:rsid w:val="00AB7E1D"/>
    <w:rsid w:val="00AB7FA9"/>
    <w:rsid w:val="00AC07C9"/>
    <w:rsid w:val="00AC2596"/>
    <w:rsid w:val="00AC2D37"/>
    <w:rsid w:val="00AC4158"/>
    <w:rsid w:val="00AC49E3"/>
    <w:rsid w:val="00AC4ED2"/>
    <w:rsid w:val="00AC6571"/>
    <w:rsid w:val="00AD208B"/>
    <w:rsid w:val="00AD3740"/>
    <w:rsid w:val="00AD3F33"/>
    <w:rsid w:val="00AD47E6"/>
    <w:rsid w:val="00AD4BE9"/>
    <w:rsid w:val="00AD58E3"/>
    <w:rsid w:val="00AD7CCC"/>
    <w:rsid w:val="00AD7F9C"/>
    <w:rsid w:val="00AE14AC"/>
    <w:rsid w:val="00AE19A0"/>
    <w:rsid w:val="00AE1FEC"/>
    <w:rsid w:val="00AE2618"/>
    <w:rsid w:val="00AE3A57"/>
    <w:rsid w:val="00AE3FA1"/>
    <w:rsid w:val="00AE4E1A"/>
    <w:rsid w:val="00AE57B4"/>
    <w:rsid w:val="00AE5E90"/>
    <w:rsid w:val="00AE78A2"/>
    <w:rsid w:val="00AF5613"/>
    <w:rsid w:val="00AF66A0"/>
    <w:rsid w:val="00AF6D3B"/>
    <w:rsid w:val="00B00C3E"/>
    <w:rsid w:val="00B01AEB"/>
    <w:rsid w:val="00B0294B"/>
    <w:rsid w:val="00B04016"/>
    <w:rsid w:val="00B0494C"/>
    <w:rsid w:val="00B06561"/>
    <w:rsid w:val="00B0683A"/>
    <w:rsid w:val="00B06CA7"/>
    <w:rsid w:val="00B1020B"/>
    <w:rsid w:val="00B10B59"/>
    <w:rsid w:val="00B10EDE"/>
    <w:rsid w:val="00B13277"/>
    <w:rsid w:val="00B1448E"/>
    <w:rsid w:val="00B14632"/>
    <w:rsid w:val="00B15125"/>
    <w:rsid w:val="00B15557"/>
    <w:rsid w:val="00B156D6"/>
    <w:rsid w:val="00B156ED"/>
    <w:rsid w:val="00B163BD"/>
    <w:rsid w:val="00B169A0"/>
    <w:rsid w:val="00B17FD3"/>
    <w:rsid w:val="00B203FA"/>
    <w:rsid w:val="00B22602"/>
    <w:rsid w:val="00B24DC7"/>
    <w:rsid w:val="00B2505B"/>
    <w:rsid w:val="00B27B20"/>
    <w:rsid w:val="00B311FF"/>
    <w:rsid w:val="00B314DC"/>
    <w:rsid w:val="00B3440B"/>
    <w:rsid w:val="00B35229"/>
    <w:rsid w:val="00B41451"/>
    <w:rsid w:val="00B4165E"/>
    <w:rsid w:val="00B418E6"/>
    <w:rsid w:val="00B4242F"/>
    <w:rsid w:val="00B4390D"/>
    <w:rsid w:val="00B44FAD"/>
    <w:rsid w:val="00B4542A"/>
    <w:rsid w:val="00B4689F"/>
    <w:rsid w:val="00B50849"/>
    <w:rsid w:val="00B518E2"/>
    <w:rsid w:val="00B52690"/>
    <w:rsid w:val="00B5274C"/>
    <w:rsid w:val="00B53868"/>
    <w:rsid w:val="00B575F5"/>
    <w:rsid w:val="00B6019B"/>
    <w:rsid w:val="00B6073B"/>
    <w:rsid w:val="00B60F25"/>
    <w:rsid w:val="00B61521"/>
    <w:rsid w:val="00B6158C"/>
    <w:rsid w:val="00B62437"/>
    <w:rsid w:val="00B6281C"/>
    <w:rsid w:val="00B63490"/>
    <w:rsid w:val="00B646EC"/>
    <w:rsid w:val="00B653CE"/>
    <w:rsid w:val="00B65FBA"/>
    <w:rsid w:val="00B66794"/>
    <w:rsid w:val="00B67B1F"/>
    <w:rsid w:val="00B67D60"/>
    <w:rsid w:val="00B704D4"/>
    <w:rsid w:val="00B71AA7"/>
    <w:rsid w:val="00B722A2"/>
    <w:rsid w:val="00B73F76"/>
    <w:rsid w:val="00B741F6"/>
    <w:rsid w:val="00B74D59"/>
    <w:rsid w:val="00B773DB"/>
    <w:rsid w:val="00B77909"/>
    <w:rsid w:val="00B77C1F"/>
    <w:rsid w:val="00B8170A"/>
    <w:rsid w:val="00B81818"/>
    <w:rsid w:val="00B8292A"/>
    <w:rsid w:val="00B854AE"/>
    <w:rsid w:val="00B85BC2"/>
    <w:rsid w:val="00B90001"/>
    <w:rsid w:val="00B90082"/>
    <w:rsid w:val="00B91981"/>
    <w:rsid w:val="00B91EB5"/>
    <w:rsid w:val="00B931FD"/>
    <w:rsid w:val="00B947FD"/>
    <w:rsid w:val="00B94E96"/>
    <w:rsid w:val="00B956D6"/>
    <w:rsid w:val="00B95830"/>
    <w:rsid w:val="00BA0C90"/>
    <w:rsid w:val="00BA2909"/>
    <w:rsid w:val="00BA3985"/>
    <w:rsid w:val="00BA3E9C"/>
    <w:rsid w:val="00BA427A"/>
    <w:rsid w:val="00BA5319"/>
    <w:rsid w:val="00BA5EF2"/>
    <w:rsid w:val="00BA6FC5"/>
    <w:rsid w:val="00BA7FE4"/>
    <w:rsid w:val="00BB0495"/>
    <w:rsid w:val="00BB1684"/>
    <w:rsid w:val="00BB17F4"/>
    <w:rsid w:val="00BB3981"/>
    <w:rsid w:val="00BB427A"/>
    <w:rsid w:val="00BB5315"/>
    <w:rsid w:val="00BB68FF"/>
    <w:rsid w:val="00BB7168"/>
    <w:rsid w:val="00BC0EA0"/>
    <w:rsid w:val="00BC210B"/>
    <w:rsid w:val="00BC2319"/>
    <w:rsid w:val="00BC2374"/>
    <w:rsid w:val="00BC3AA6"/>
    <w:rsid w:val="00BC3F52"/>
    <w:rsid w:val="00BC590E"/>
    <w:rsid w:val="00BD0763"/>
    <w:rsid w:val="00BD0A7E"/>
    <w:rsid w:val="00BD219B"/>
    <w:rsid w:val="00BD40DF"/>
    <w:rsid w:val="00BD52E3"/>
    <w:rsid w:val="00BD5B2B"/>
    <w:rsid w:val="00BD6A0E"/>
    <w:rsid w:val="00BE09C9"/>
    <w:rsid w:val="00BE0ED5"/>
    <w:rsid w:val="00BE1AA2"/>
    <w:rsid w:val="00BE1C27"/>
    <w:rsid w:val="00BE58EC"/>
    <w:rsid w:val="00BE591C"/>
    <w:rsid w:val="00BF3000"/>
    <w:rsid w:val="00BF5918"/>
    <w:rsid w:val="00BF5C50"/>
    <w:rsid w:val="00C02001"/>
    <w:rsid w:val="00C053F5"/>
    <w:rsid w:val="00C068BA"/>
    <w:rsid w:val="00C070D1"/>
    <w:rsid w:val="00C07621"/>
    <w:rsid w:val="00C07BDF"/>
    <w:rsid w:val="00C10CAA"/>
    <w:rsid w:val="00C112C6"/>
    <w:rsid w:val="00C11E0C"/>
    <w:rsid w:val="00C12BC0"/>
    <w:rsid w:val="00C133A7"/>
    <w:rsid w:val="00C1583A"/>
    <w:rsid w:val="00C16C9D"/>
    <w:rsid w:val="00C2186F"/>
    <w:rsid w:val="00C22D15"/>
    <w:rsid w:val="00C23743"/>
    <w:rsid w:val="00C23AF6"/>
    <w:rsid w:val="00C2441F"/>
    <w:rsid w:val="00C268A7"/>
    <w:rsid w:val="00C26FB2"/>
    <w:rsid w:val="00C272BF"/>
    <w:rsid w:val="00C277DB"/>
    <w:rsid w:val="00C312CF"/>
    <w:rsid w:val="00C31E6A"/>
    <w:rsid w:val="00C32C6C"/>
    <w:rsid w:val="00C33D8C"/>
    <w:rsid w:val="00C36629"/>
    <w:rsid w:val="00C36F6A"/>
    <w:rsid w:val="00C37343"/>
    <w:rsid w:val="00C37EF6"/>
    <w:rsid w:val="00C4029E"/>
    <w:rsid w:val="00C4041C"/>
    <w:rsid w:val="00C40F3B"/>
    <w:rsid w:val="00C423D4"/>
    <w:rsid w:val="00C43D50"/>
    <w:rsid w:val="00C44A24"/>
    <w:rsid w:val="00C45A87"/>
    <w:rsid w:val="00C46431"/>
    <w:rsid w:val="00C516CD"/>
    <w:rsid w:val="00C53B73"/>
    <w:rsid w:val="00C53D20"/>
    <w:rsid w:val="00C53F2C"/>
    <w:rsid w:val="00C555F6"/>
    <w:rsid w:val="00C558F2"/>
    <w:rsid w:val="00C55ABD"/>
    <w:rsid w:val="00C55B93"/>
    <w:rsid w:val="00C566C7"/>
    <w:rsid w:val="00C60EF1"/>
    <w:rsid w:val="00C62BDB"/>
    <w:rsid w:val="00C63642"/>
    <w:rsid w:val="00C638DD"/>
    <w:rsid w:val="00C63BB8"/>
    <w:rsid w:val="00C65242"/>
    <w:rsid w:val="00C65762"/>
    <w:rsid w:val="00C67964"/>
    <w:rsid w:val="00C71173"/>
    <w:rsid w:val="00C71C4F"/>
    <w:rsid w:val="00C72B05"/>
    <w:rsid w:val="00C76226"/>
    <w:rsid w:val="00C80C82"/>
    <w:rsid w:val="00C81754"/>
    <w:rsid w:val="00C8415D"/>
    <w:rsid w:val="00C85FF4"/>
    <w:rsid w:val="00C9007B"/>
    <w:rsid w:val="00C907E4"/>
    <w:rsid w:val="00C90A3C"/>
    <w:rsid w:val="00C934D6"/>
    <w:rsid w:val="00C944DC"/>
    <w:rsid w:val="00C9535B"/>
    <w:rsid w:val="00C95C2D"/>
    <w:rsid w:val="00C970F8"/>
    <w:rsid w:val="00CA0193"/>
    <w:rsid w:val="00CA01C1"/>
    <w:rsid w:val="00CA0252"/>
    <w:rsid w:val="00CA1F69"/>
    <w:rsid w:val="00CA22F0"/>
    <w:rsid w:val="00CA5CB7"/>
    <w:rsid w:val="00CA7183"/>
    <w:rsid w:val="00CB044E"/>
    <w:rsid w:val="00CB1441"/>
    <w:rsid w:val="00CB1E20"/>
    <w:rsid w:val="00CB2C5B"/>
    <w:rsid w:val="00CB54CC"/>
    <w:rsid w:val="00CB7975"/>
    <w:rsid w:val="00CC0263"/>
    <w:rsid w:val="00CC0508"/>
    <w:rsid w:val="00CC39D3"/>
    <w:rsid w:val="00CC42C9"/>
    <w:rsid w:val="00CC4C0F"/>
    <w:rsid w:val="00CC6927"/>
    <w:rsid w:val="00CC7CFD"/>
    <w:rsid w:val="00CD332E"/>
    <w:rsid w:val="00CD4481"/>
    <w:rsid w:val="00CD4DD2"/>
    <w:rsid w:val="00CD5ACE"/>
    <w:rsid w:val="00CD6B37"/>
    <w:rsid w:val="00CD6C95"/>
    <w:rsid w:val="00CD6E83"/>
    <w:rsid w:val="00CD6EC3"/>
    <w:rsid w:val="00CD7F91"/>
    <w:rsid w:val="00CE09F1"/>
    <w:rsid w:val="00CE0B64"/>
    <w:rsid w:val="00CE47F1"/>
    <w:rsid w:val="00CE4B39"/>
    <w:rsid w:val="00CE5656"/>
    <w:rsid w:val="00CE6027"/>
    <w:rsid w:val="00CE7583"/>
    <w:rsid w:val="00CE7763"/>
    <w:rsid w:val="00CE785A"/>
    <w:rsid w:val="00CE7CD5"/>
    <w:rsid w:val="00CF0F3C"/>
    <w:rsid w:val="00CF1ADC"/>
    <w:rsid w:val="00CF341A"/>
    <w:rsid w:val="00CF41CA"/>
    <w:rsid w:val="00CF54EA"/>
    <w:rsid w:val="00CF63B2"/>
    <w:rsid w:val="00CF7FFB"/>
    <w:rsid w:val="00D00C50"/>
    <w:rsid w:val="00D00F56"/>
    <w:rsid w:val="00D02194"/>
    <w:rsid w:val="00D049DF"/>
    <w:rsid w:val="00D04B59"/>
    <w:rsid w:val="00D06B7D"/>
    <w:rsid w:val="00D07030"/>
    <w:rsid w:val="00D071E6"/>
    <w:rsid w:val="00D10E76"/>
    <w:rsid w:val="00D12E9D"/>
    <w:rsid w:val="00D13375"/>
    <w:rsid w:val="00D13FD5"/>
    <w:rsid w:val="00D148C2"/>
    <w:rsid w:val="00D173E6"/>
    <w:rsid w:val="00D22AE7"/>
    <w:rsid w:val="00D25C7A"/>
    <w:rsid w:val="00D3165D"/>
    <w:rsid w:val="00D318A2"/>
    <w:rsid w:val="00D33278"/>
    <w:rsid w:val="00D34CF9"/>
    <w:rsid w:val="00D35168"/>
    <w:rsid w:val="00D36A2E"/>
    <w:rsid w:val="00D37652"/>
    <w:rsid w:val="00D42C22"/>
    <w:rsid w:val="00D434B3"/>
    <w:rsid w:val="00D436C7"/>
    <w:rsid w:val="00D44E04"/>
    <w:rsid w:val="00D45D27"/>
    <w:rsid w:val="00D50E81"/>
    <w:rsid w:val="00D50EE4"/>
    <w:rsid w:val="00D54D3C"/>
    <w:rsid w:val="00D550CA"/>
    <w:rsid w:val="00D557FE"/>
    <w:rsid w:val="00D56DD0"/>
    <w:rsid w:val="00D57359"/>
    <w:rsid w:val="00D626F0"/>
    <w:rsid w:val="00D62DF3"/>
    <w:rsid w:val="00D65B5A"/>
    <w:rsid w:val="00D65F4B"/>
    <w:rsid w:val="00D65F6F"/>
    <w:rsid w:val="00D669B8"/>
    <w:rsid w:val="00D67ED0"/>
    <w:rsid w:val="00D70E27"/>
    <w:rsid w:val="00D72868"/>
    <w:rsid w:val="00D73CD1"/>
    <w:rsid w:val="00D75160"/>
    <w:rsid w:val="00D758AD"/>
    <w:rsid w:val="00D766B0"/>
    <w:rsid w:val="00D77269"/>
    <w:rsid w:val="00D77C00"/>
    <w:rsid w:val="00D806EA"/>
    <w:rsid w:val="00D81E8E"/>
    <w:rsid w:val="00D83A3B"/>
    <w:rsid w:val="00D84528"/>
    <w:rsid w:val="00D85F2F"/>
    <w:rsid w:val="00D85FB3"/>
    <w:rsid w:val="00D86238"/>
    <w:rsid w:val="00D87C27"/>
    <w:rsid w:val="00D924AB"/>
    <w:rsid w:val="00D9283F"/>
    <w:rsid w:val="00D92E5A"/>
    <w:rsid w:val="00D9466E"/>
    <w:rsid w:val="00D951AE"/>
    <w:rsid w:val="00D95FE0"/>
    <w:rsid w:val="00D96330"/>
    <w:rsid w:val="00D97AF0"/>
    <w:rsid w:val="00DA0B34"/>
    <w:rsid w:val="00DA2543"/>
    <w:rsid w:val="00DA2CAE"/>
    <w:rsid w:val="00DA3125"/>
    <w:rsid w:val="00DA43B5"/>
    <w:rsid w:val="00DA4EB2"/>
    <w:rsid w:val="00DA4F5D"/>
    <w:rsid w:val="00DA5D58"/>
    <w:rsid w:val="00DA5F90"/>
    <w:rsid w:val="00DA691D"/>
    <w:rsid w:val="00DA73D7"/>
    <w:rsid w:val="00DA7CB7"/>
    <w:rsid w:val="00DB35E2"/>
    <w:rsid w:val="00DB3A37"/>
    <w:rsid w:val="00DB53FC"/>
    <w:rsid w:val="00DB77A1"/>
    <w:rsid w:val="00DC035E"/>
    <w:rsid w:val="00DC038C"/>
    <w:rsid w:val="00DC0722"/>
    <w:rsid w:val="00DC4BD5"/>
    <w:rsid w:val="00DC4E7E"/>
    <w:rsid w:val="00DC5278"/>
    <w:rsid w:val="00DC6A14"/>
    <w:rsid w:val="00DD0049"/>
    <w:rsid w:val="00DD02B9"/>
    <w:rsid w:val="00DD1BEB"/>
    <w:rsid w:val="00DD1F0F"/>
    <w:rsid w:val="00DD2BF0"/>
    <w:rsid w:val="00DD3DC5"/>
    <w:rsid w:val="00DD3E2B"/>
    <w:rsid w:val="00DD4417"/>
    <w:rsid w:val="00DD4853"/>
    <w:rsid w:val="00DD4CA2"/>
    <w:rsid w:val="00DD79F5"/>
    <w:rsid w:val="00DE1F47"/>
    <w:rsid w:val="00DE25E5"/>
    <w:rsid w:val="00DE2952"/>
    <w:rsid w:val="00DE2BFB"/>
    <w:rsid w:val="00DE521B"/>
    <w:rsid w:val="00DE680C"/>
    <w:rsid w:val="00DE6A8D"/>
    <w:rsid w:val="00DE7955"/>
    <w:rsid w:val="00DF1AEC"/>
    <w:rsid w:val="00DF30EC"/>
    <w:rsid w:val="00DF3640"/>
    <w:rsid w:val="00DF41F7"/>
    <w:rsid w:val="00DF5CB6"/>
    <w:rsid w:val="00DF62B7"/>
    <w:rsid w:val="00E017B6"/>
    <w:rsid w:val="00E01CA4"/>
    <w:rsid w:val="00E02BF8"/>
    <w:rsid w:val="00E02C9F"/>
    <w:rsid w:val="00E04336"/>
    <w:rsid w:val="00E059F2"/>
    <w:rsid w:val="00E10C5B"/>
    <w:rsid w:val="00E12D12"/>
    <w:rsid w:val="00E1529F"/>
    <w:rsid w:val="00E15FD5"/>
    <w:rsid w:val="00E16272"/>
    <w:rsid w:val="00E1759C"/>
    <w:rsid w:val="00E211C4"/>
    <w:rsid w:val="00E21A34"/>
    <w:rsid w:val="00E22CF7"/>
    <w:rsid w:val="00E248A4"/>
    <w:rsid w:val="00E2559E"/>
    <w:rsid w:val="00E2577F"/>
    <w:rsid w:val="00E25F5C"/>
    <w:rsid w:val="00E26822"/>
    <w:rsid w:val="00E2749A"/>
    <w:rsid w:val="00E27926"/>
    <w:rsid w:val="00E30F65"/>
    <w:rsid w:val="00E324FC"/>
    <w:rsid w:val="00E34F6C"/>
    <w:rsid w:val="00E34FF5"/>
    <w:rsid w:val="00E3515B"/>
    <w:rsid w:val="00E35803"/>
    <w:rsid w:val="00E36927"/>
    <w:rsid w:val="00E36E12"/>
    <w:rsid w:val="00E36FBE"/>
    <w:rsid w:val="00E4013A"/>
    <w:rsid w:val="00E424D3"/>
    <w:rsid w:val="00E428AE"/>
    <w:rsid w:val="00E42C2F"/>
    <w:rsid w:val="00E43B81"/>
    <w:rsid w:val="00E46499"/>
    <w:rsid w:val="00E50362"/>
    <w:rsid w:val="00E50F44"/>
    <w:rsid w:val="00E51974"/>
    <w:rsid w:val="00E51B42"/>
    <w:rsid w:val="00E51C6C"/>
    <w:rsid w:val="00E52A85"/>
    <w:rsid w:val="00E532C2"/>
    <w:rsid w:val="00E54345"/>
    <w:rsid w:val="00E607FD"/>
    <w:rsid w:val="00E60A6A"/>
    <w:rsid w:val="00E61629"/>
    <w:rsid w:val="00E70BC3"/>
    <w:rsid w:val="00E71AA5"/>
    <w:rsid w:val="00E7237C"/>
    <w:rsid w:val="00E74420"/>
    <w:rsid w:val="00E750CA"/>
    <w:rsid w:val="00E81FB2"/>
    <w:rsid w:val="00E82B69"/>
    <w:rsid w:val="00E82D17"/>
    <w:rsid w:val="00E837E4"/>
    <w:rsid w:val="00E83E7F"/>
    <w:rsid w:val="00E845E0"/>
    <w:rsid w:val="00E854B9"/>
    <w:rsid w:val="00E859C1"/>
    <w:rsid w:val="00E90F79"/>
    <w:rsid w:val="00E91295"/>
    <w:rsid w:val="00E91D35"/>
    <w:rsid w:val="00E935E8"/>
    <w:rsid w:val="00E944E3"/>
    <w:rsid w:val="00E9458B"/>
    <w:rsid w:val="00E95B80"/>
    <w:rsid w:val="00E95DC7"/>
    <w:rsid w:val="00E96A9A"/>
    <w:rsid w:val="00E96F47"/>
    <w:rsid w:val="00E97FE5"/>
    <w:rsid w:val="00EA07FF"/>
    <w:rsid w:val="00EA0D7B"/>
    <w:rsid w:val="00EA1154"/>
    <w:rsid w:val="00EA1785"/>
    <w:rsid w:val="00EA1AC8"/>
    <w:rsid w:val="00EA724C"/>
    <w:rsid w:val="00EA7E3E"/>
    <w:rsid w:val="00EB0272"/>
    <w:rsid w:val="00EB0D5D"/>
    <w:rsid w:val="00EB2C71"/>
    <w:rsid w:val="00EB326A"/>
    <w:rsid w:val="00EB3314"/>
    <w:rsid w:val="00EB5C91"/>
    <w:rsid w:val="00EB7292"/>
    <w:rsid w:val="00EC11AB"/>
    <w:rsid w:val="00EC23A3"/>
    <w:rsid w:val="00EC2D4C"/>
    <w:rsid w:val="00EC6A92"/>
    <w:rsid w:val="00ED0036"/>
    <w:rsid w:val="00ED268D"/>
    <w:rsid w:val="00ED4E49"/>
    <w:rsid w:val="00ED5391"/>
    <w:rsid w:val="00ED6034"/>
    <w:rsid w:val="00ED60C4"/>
    <w:rsid w:val="00ED7167"/>
    <w:rsid w:val="00EE02E9"/>
    <w:rsid w:val="00EE0DA1"/>
    <w:rsid w:val="00EE18BD"/>
    <w:rsid w:val="00EE2C5C"/>
    <w:rsid w:val="00EE3519"/>
    <w:rsid w:val="00EE5E10"/>
    <w:rsid w:val="00EE7A9A"/>
    <w:rsid w:val="00EF00F3"/>
    <w:rsid w:val="00EF0B02"/>
    <w:rsid w:val="00EF112A"/>
    <w:rsid w:val="00EF196C"/>
    <w:rsid w:val="00EF2A04"/>
    <w:rsid w:val="00EF5E16"/>
    <w:rsid w:val="00EF627F"/>
    <w:rsid w:val="00EF7EDF"/>
    <w:rsid w:val="00EF7FE2"/>
    <w:rsid w:val="00F0040C"/>
    <w:rsid w:val="00F012A3"/>
    <w:rsid w:val="00F01B30"/>
    <w:rsid w:val="00F029FF"/>
    <w:rsid w:val="00F07030"/>
    <w:rsid w:val="00F11A81"/>
    <w:rsid w:val="00F12E23"/>
    <w:rsid w:val="00F13579"/>
    <w:rsid w:val="00F1400B"/>
    <w:rsid w:val="00F156A9"/>
    <w:rsid w:val="00F158FD"/>
    <w:rsid w:val="00F15A90"/>
    <w:rsid w:val="00F174B2"/>
    <w:rsid w:val="00F2075E"/>
    <w:rsid w:val="00F20823"/>
    <w:rsid w:val="00F22741"/>
    <w:rsid w:val="00F2339F"/>
    <w:rsid w:val="00F2353F"/>
    <w:rsid w:val="00F245F3"/>
    <w:rsid w:val="00F24C8E"/>
    <w:rsid w:val="00F265E7"/>
    <w:rsid w:val="00F3002D"/>
    <w:rsid w:val="00F303B6"/>
    <w:rsid w:val="00F30EDF"/>
    <w:rsid w:val="00F318B2"/>
    <w:rsid w:val="00F3209F"/>
    <w:rsid w:val="00F33342"/>
    <w:rsid w:val="00F33FFB"/>
    <w:rsid w:val="00F35EB1"/>
    <w:rsid w:val="00F36614"/>
    <w:rsid w:val="00F374B7"/>
    <w:rsid w:val="00F40206"/>
    <w:rsid w:val="00F40973"/>
    <w:rsid w:val="00F40EB1"/>
    <w:rsid w:val="00F44001"/>
    <w:rsid w:val="00F509CC"/>
    <w:rsid w:val="00F516E5"/>
    <w:rsid w:val="00F52CEA"/>
    <w:rsid w:val="00F52FF5"/>
    <w:rsid w:val="00F538EC"/>
    <w:rsid w:val="00F54AEF"/>
    <w:rsid w:val="00F57E3E"/>
    <w:rsid w:val="00F602BD"/>
    <w:rsid w:val="00F6138E"/>
    <w:rsid w:val="00F61CF4"/>
    <w:rsid w:val="00F6230B"/>
    <w:rsid w:val="00F63363"/>
    <w:rsid w:val="00F633F4"/>
    <w:rsid w:val="00F660D3"/>
    <w:rsid w:val="00F665D3"/>
    <w:rsid w:val="00F672E8"/>
    <w:rsid w:val="00F714CC"/>
    <w:rsid w:val="00F72512"/>
    <w:rsid w:val="00F72CB1"/>
    <w:rsid w:val="00F72E79"/>
    <w:rsid w:val="00F7315F"/>
    <w:rsid w:val="00F731D4"/>
    <w:rsid w:val="00F736A6"/>
    <w:rsid w:val="00F73835"/>
    <w:rsid w:val="00F7416B"/>
    <w:rsid w:val="00F75C16"/>
    <w:rsid w:val="00F764FA"/>
    <w:rsid w:val="00F8192A"/>
    <w:rsid w:val="00F82B0C"/>
    <w:rsid w:val="00F84A39"/>
    <w:rsid w:val="00F84ECD"/>
    <w:rsid w:val="00F856FE"/>
    <w:rsid w:val="00F86A49"/>
    <w:rsid w:val="00F900B1"/>
    <w:rsid w:val="00F90984"/>
    <w:rsid w:val="00F91147"/>
    <w:rsid w:val="00F912F1"/>
    <w:rsid w:val="00F9175F"/>
    <w:rsid w:val="00F92615"/>
    <w:rsid w:val="00F929EC"/>
    <w:rsid w:val="00F93104"/>
    <w:rsid w:val="00FA1450"/>
    <w:rsid w:val="00FA1C18"/>
    <w:rsid w:val="00FA2069"/>
    <w:rsid w:val="00FA5378"/>
    <w:rsid w:val="00FA56D9"/>
    <w:rsid w:val="00FA67EB"/>
    <w:rsid w:val="00FA72EC"/>
    <w:rsid w:val="00FB0795"/>
    <w:rsid w:val="00FB10F6"/>
    <w:rsid w:val="00FB20EF"/>
    <w:rsid w:val="00FB29A3"/>
    <w:rsid w:val="00FB427A"/>
    <w:rsid w:val="00FB4BB6"/>
    <w:rsid w:val="00FB5A1C"/>
    <w:rsid w:val="00FB67AA"/>
    <w:rsid w:val="00FB6EDC"/>
    <w:rsid w:val="00FB6F9D"/>
    <w:rsid w:val="00FB73F5"/>
    <w:rsid w:val="00FB79F3"/>
    <w:rsid w:val="00FC0CB3"/>
    <w:rsid w:val="00FC2B79"/>
    <w:rsid w:val="00FC3148"/>
    <w:rsid w:val="00FC5E49"/>
    <w:rsid w:val="00FC5F9E"/>
    <w:rsid w:val="00FC6CAC"/>
    <w:rsid w:val="00FD132E"/>
    <w:rsid w:val="00FD13CA"/>
    <w:rsid w:val="00FD189C"/>
    <w:rsid w:val="00FD1C2C"/>
    <w:rsid w:val="00FD1CFB"/>
    <w:rsid w:val="00FD1ED0"/>
    <w:rsid w:val="00FD62C9"/>
    <w:rsid w:val="00FE72FD"/>
    <w:rsid w:val="00FE7AFA"/>
    <w:rsid w:val="00FF0BBF"/>
    <w:rsid w:val="00FF0E94"/>
    <w:rsid w:val="00FF16C7"/>
    <w:rsid w:val="00FF3FD6"/>
    <w:rsid w:val="00FF58BE"/>
    <w:rsid w:val="00FF62D9"/>
    <w:rsid w:val="00FF6BDA"/>
    <w:rsid w:val="00FF6E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A8B8A"/>
  <w15:chartTrackingRefBased/>
  <w15:docId w15:val="{0271182C-BBFE-4A16-BADD-A69A0848B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55CE0"/>
    <w:pPr>
      <w:spacing w:after="0" w:line="240" w:lineRule="auto"/>
    </w:pPr>
    <w:rPr>
      <w:sz w:val="20"/>
      <w:szCs w:val="20"/>
    </w:rPr>
  </w:style>
  <w:style w:type="character" w:customStyle="1" w:styleId="a4">
    <w:name w:val="Текст сноски Знак"/>
    <w:basedOn w:val="a0"/>
    <w:link w:val="a3"/>
    <w:uiPriority w:val="99"/>
    <w:semiHidden/>
    <w:rsid w:val="00455CE0"/>
    <w:rPr>
      <w:sz w:val="20"/>
      <w:szCs w:val="20"/>
    </w:rPr>
  </w:style>
  <w:style w:type="character" w:styleId="a5">
    <w:name w:val="footnote reference"/>
    <w:basedOn w:val="a0"/>
    <w:uiPriority w:val="99"/>
    <w:semiHidden/>
    <w:unhideWhenUsed/>
    <w:rsid w:val="00455CE0"/>
    <w:rPr>
      <w:vertAlign w:val="superscript"/>
    </w:rPr>
  </w:style>
  <w:style w:type="character" w:styleId="a6">
    <w:name w:val="Hyperlink"/>
    <w:basedOn w:val="a0"/>
    <w:uiPriority w:val="99"/>
    <w:unhideWhenUsed/>
    <w:rsid w:val="00B10B59"/>
    <w:rPr>
      <w:color w:val="0000FF"/>
      <w:u w:val="single"/>
    </w:rPr>
  </w:style>
  <w:style w:type="character" w:styleId="a7">
    <w:name w:val="FollowedHyperlink"/>
    <w:basedOn w:val="a0"/>
    <w:uiPriority w:val="99"/>
    <w:semiHidden/>
    <w:unhideWhenUsed/>
    <w:rsid w:val="00B10B59"/>
    <w:rPr>
      <w:color w:val="954F72" w:themeColor="followedHyperlink"/>
      <w:u w:val="single"/>
    </w:rPr>
  </w:style>
  <w:style w:type="paragraph" w:styleId="a8">
    <w:name w:val="List Paragraph"/>
    <w:basedOn w:val="a"/>
    <w:uiPriority w:val="34"/>
    <w:qFormat/>
    <w:rsid w:val="00F63363"/>
    <w:pPr>
      <w:ind w:left="720"/>
      <w:contextualSpacing/>
    </w:pPr>
  </w:style>
  <w:style w:type="paragraph" w:styleId="a9">
    <w:name w:val="header"/>
    <w:basedOn w:val="a"/>
    <w:link w:val="aa"/>
    <w:uiPriority w:val="99"/>
    <w:unhideWhenUsed/>
    <w:rsid w:val="003F149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F149A"/>
  </w:style>
  <w:style w:type="paragraph" w:styleId="ab">
    <w:name w:val="footer"/>
    <w:basedOn w:val="a"/>
    <w:link w:val="ac"/>
    <w:uiPriority w:val="99"/>
    <w:unhideWhenUsed/>
    <w:rsid w:val="003F149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F149A"/>
  </w:style>
  <w:style w:type="paragraph" w:styleId="ad">
    <w:name w:val="Balloon Text"/>
    <w:basedOn w:val="a"/>
    <w:link w:val="ae"/>
    <w:uiPriority w:val="99"/>
    <w:semiHidden/>
    <w:unhideWhenUsed/>
    <w:rsid w:val="006C682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6C682C"/>
    <w:rPr>
      <w:rFonts w:ascii="Segoe UI" w:hAnsi="Segoe UI" w:cs="Segoe UI"/>
      <w:sz w:val="18"/>
      <w:szCs w:val="18"/>
    </w:rPr>
  </w:style>
  <w:style w:type="paragraph" w:styleId="af">
    <w:name w:val="endnote text"/>
    <w:basedOn w:val="a"/>
    <w:link w:val="af0"/>
    <w:uiPriority w:val="99"/>
    <w:semiHidden/>
    <w:unhideWhenUsed/>
    <w:rsid w:val="00FB67AA"/>
    <w:pPr>
      <w:spacing w:after="0" w:line="240" w:lineRule="auto"/>
    </w:pPr>
    <w:rPr>
      <w:sz w:val="20"/>
      <w:szCs w:val="20"/>
    </w:rPr>
  </w:style>
  <w:style w:type="character" w:customStyle="1" w:styleId="af0">
    <w:name w:val="Текст концевой сноски Знак"/>
    <w:basedOn w:val="a0"/>
    <w:link w:val="af"/>
    <w:uiPriority w:val="99"/>
    <w:semiHidden/>
    <w:rsid w:val="00FB67AA"/>
    <w:rPr>
      <w:sz w:val="20"/>
      <w:szCs w:val="20"/>
    </w:rPr>
  </w:style>
  <w:style w:type="character" w:styleId="af1">
    <w:name w:val="endnote reference"/>
    <w:basedOn w:val="a0"/>
    <w:uiPriority w:val="99"/>
    <w:semiHidden/>
    <w:unhideWhenUsed/>
    <w:rsid w:val="00FB67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370510">
      <w:bodyDiv w:val="1"/>
      <w:marLeft w:val="0"/>
      <w:marRight w:val="0"/>
      <w:marTop w:val="0"/>
      <w:marBottom w:val="0"/>
      <w:divBdr>
        <w:top w:val="none" w:sz="0" w:space="0" w:color="auto"/>
        <w:left w:val="none" w:sz="0" w:space="0" w:color="auto"/>
        <w:bottom w:val="none" w:sz="0" w:space="0" w:color="auto"/>
        <w:right w:val="none" w:sz="0" w:space="0" w:color="auto"/>
      </w:divBdr>
    </w:div>
    <w:div w:id="151638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7kas.sudrf.ru/modules.php?name=sud_delo&amp;srv_num=1&amp;name_op=doc&amp;number=8274869&amp;delo_id=2800001&amp;new=2800001&amp;text_number=1" TargetMode="External"/><Relationship Id="rId2" Type="http://schemas.openxmlformats.org/officeDocument/2006/relationships/hyperlink" Target="https://2kas.sudrf.ru/modules.php?name=sud_delo&amp;name_op=case&amp;_id=162354421&amp;_uid=f88ae9e5-08c1-4af1-b783-d5259b7f119d&amp;_deloId=5&amp;_caseType=&amp;_new=2800001&amp;_doc=1&amp;srv_num=1" TargetMode="External"/><Relationship Id="rId1" Type="http://schemas.openxmlformats.org/officeDocument/2006/relationships/hyperlink" Target="https://8kas.sudrf.ru/modules.php?name=sud_delo&amp;srv_num=1&amp;name_op=doc&amp;number=14322565&amp;delo_id=2800001&amp;new=2800001&amp;text_number=1" TargetMode="External"/><Relationship Id="rId5" Type="http://schemas.openxmlformats.org/officeDocument/2006/relationships/hyperlink" Target="http://7kas.sudrf.ru/modules.php?name=sud_delo&amp;srv_num=1&amp;name_op=doc&amp;number=8745999&amp;delo_id=2800001&amp;new=2800001&amp;text_number=1" TargetMode="External"/><Relationship Id="rId4" Type="http://schemas.openxmlformats.org/officeDocument/2006/relationships/hyperlink" Target="https://9kas.sudrf.ru/modules.php?name=sud_delo&amp;srv_num=1&amp;name_op=doc&amp;number=4222669&amp;delo_id=2800001&amp;new=2800001&amp;text_number=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780FD-BA45-4FFF-BC40-7CF5C47D5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10</Pages>
  <Words>4815</Words>
  <Characters>27448</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fedor</dc:creator>
  <cp:keywords/>
  <dc:description/>
  <cp:lastModifiedBy>admin20-1</cp:lastModifiedBy>
  <cp:revision>32</cp:revision>
  <cp:lastPrinted>2021-07-08T07:04:00Z</cp:lastPrinted>
  <dcterms:created xsi:type="dcterms:W3CDTF">2021-07-08T05:46:00Z</dcterms:created>
  <dcterms:modified xsi:type="dcterms:W3CDTF">2021-10-21T06:54:00Z</dcterms:modified>
</cp:coreProperties>
</file>